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8F" w:rsidRDefault="005C5F8F">
      <w:pPr>
        <w:rPr>
          <w:b/>
          <w:sz w:val="28"/>
          <w:szCs w:val="28"/>
          <w:lang w:val="en-US"/>
        </w:rPr>
      </w:pPr>
      <w:proofErr w:type="spellStart"/>
      <w:r w:rsidRPr="003241E5">
        <w:rPr>
          <w:b/>
          <w:sz w:val="28"/>
          <w:szCs w:val="28"/>
          <w:lang w:val="en-US"/>
        </w:rPr>
        <w:t>TurboWin</w:t>
      </w:r>
      <w:proofErr w:type="spellEnd"/>
      <w:r w:rsidRPr="003241E5">
        <w:rPr>
          <w:b/>
          <w:sz w:val="28"/>
          <w:szCs w:val="28"/>
          <w:lang w:val="en-US"/>
        </w:rPr>
        <w:t>+</w:t>
      </w:r>
      <w:r w:rsidR="00DD1F9A" w:rsidRPr="003241E5">
        <w:rPr>
          <w:b/>
          <w:sz w:val="28"/>
          <w:szCs w:val="28"/>
          <w:lang w:val="en-US"/>
        </w:rPr>
        <w:t xml:space="preserve"> installation notes</w:t>
      </w:r>
    </w:p>
    <w:p w:rsidR="00633EEF" w:rsidRDefault="00633EEF">
      <w:pPr>
        <w:rPr>
          <w:b/>
          <w:sz w:val="28"/>
          <w:szCs w:val="28"/>
          <w:lang w:val="en-US"/>
        </w:rPr>
      </w:pPr>
    </w:p>
    <w:p w:rsidR="00633EEF" w:rsidRDefault="00633EEF" w:rsidP="00633EEF">
      <w:pPr>
        <w:rPr>
          <w:b/>
          <w:lang w:val="en-US"/>
        </w:rPr>
      </w:pPr>
      <w:r>
        <w:rPr>
          <w:b/>
          <w:lang w:val="en-US"/>
        </w:rPr>
        <w:t>General</w:t>
      </w:r>
    </w:p>
    <w:p w:rsidR="00633EEF" w:rsidRPr="008718E0" w:rsidRDefault="00633EEF" w:rsidP="00633EEF">
      <w:pPr>
        <w:rPr>
          <w:lang w:val="en-US"/>
        </w:rPr>
      </w:pPr>
      <w:proofErr w:type="spellStart"/>
      <w:r>
        <w:rPr>
          <w:lang w:val="en-US"/>
        </w:rPr>
        <w:t>TurboWin</w:t>
      </w:r>
      <w:proofErr w:type="spellEnd"/>
      <w:r>
        <w:rPr>
          <w:lang w:val="en-US"/>
        </w:rPr>
        <w:t xml:space="preserve">+ can be run in the </w:t>
      </w:r>
      <w:r w:rsidR="00141629">
        <w:rPr>
          <w:lang w:val="en-US"/>
        </w:rPr>
        <w:t xml:space="preserve">stand-alone </w:t>
      </w:r>
      <w:r w:rsidR="00BB5773">
        <w:rPr>
          <w:lang w:val="en-US"/>
        </w:rPr>
        <w:t xml:space="preserve">mode and in the web </w:t>
      </w:r>
      <w:r w:rsidR="00791B72">
        <w:rPr>
          <w:lang w:val="en-US"/>
        </w:rPr>
        <w:t>(</w:t>
      </w:r>
      <w:r w:rsidR="002926BA">
        <w:rPr>
          <w:lang w:val="en-US"/>
        </w:rPr>
        <w:t>web-invoked</w:t>
      </w:r>
      <w:r w:rsidR="00BB5773">
        <w:rPr>
          <w:lang w:val="en-US"/>
        </w:rPr>
        <w:t>) mode</w:t>
      </w:r>
      <w:r>
        <w:rPr>
          <w:lang w:val="en-US"/>
        </w:rPr>
        <w:t xml:space="preserve">. Both modes have the option for serial communication with a </w:t>
      </w:r>
      <w:r w:rsidR="00B07B02">
        <w:rPr>
          <w:lang w:val="en-US"/>
        </w:rPr>
        <w:t xml:space="preserve"> (connection-ready)</w:t>
      </w:r>
      <w:r w:rsidR="007B7FF7">
        <w:rPr>
          <w:lang w:val="en-US"/>
        </w:rPr>
        <w:t>barometer</w:t>
      </w:r>
      <w:r w:rsidR="00194710">
        <w:rPr>
          <w:lang w:val="en-US"/>
        </w:rPr>
        <w:t xml:space="preserve"> and GPS</w:t>
      </w:r>
      <w:r w:rsidR="007B7FF7">
        <w:rPr>
          <w:lang w:val="en-US"/>
        </w:rPr>
        <w:t xml:space="preserve"> or </w:t>
      </w:r>
      <w:r w:rsidR="003A3D93">
        <w:rPr>
          <w:lang w:val="en-US"/>
        </w:rPr>
        <w:t xml:space="preserve">an </w:t>
      </w:r>
      <w:r w:rsidR="007B7FF7">
        <w:rPr>
          <w:lang w:val="en-US"/>
        </w:rPr>
        <w:t>EUCOS</w:t>
      </w:r>
      <w:r w:rsidR="00E95D52">
        <w:rPr>
          <w:lang w:val="en-US"/>
        </w:rPr>
        <w:t xml:space="preserve"> AWS</w:t>
      </w:r>
      <w:r w:rsidR="007B7FF7">
        <w:rPr>
          <w:lang w:val="en-US"/>
        </w:rPr>
        <w:t xml:space="preserve"> </w:t>
      </w:r>
      <w:r w:rsidR="004B678C">
        <w:rPr>
          <w:lang w:val="en-US"/>
        </w:rPr>
        <w:t xml:space="preserve">(European </w:t>
      </w:r>
      <w:r w:rsidR="00215E0E">
        <w:rPr>
          <w:lang w:val="en-US"/>
        </w:rPr>
        <w:t>Meteorological</w:t>
      </w:r>
      <w:r w:rsidR="004B678C">
        <w:rPr>
          <w:lang w:val="en-US"/>
        </w:rPr>
        <w:t xml:space="preserve"> Services</w:t>
      </w:r>
      <w:r w:rsidR="00215E0E">
        <w:rPr>
          <w:lang w:val="en-US"/>
        </w:rPr>
        <w:t xml:space="preserve"> Network</w:t>
      </w:r>
      <w:r w:rsidR="00E95D52">
        <w:rPr>
          <w:lang w:val="en-US"/>
        </w:rPr>
        <w:t xml:space="preserve"> </w:t>
      </w:r>
      <w:r w:rsidR="004D4947">
        <w:rPr>
          <w:lang w:val="en-US"/>
        </w:rPr>
        <w:t xml:space="preserve">- </w:t>
      </w:r>
      <w:r w:rsidR="00C938D7">
        <w:rPr>
          <w:lang w:val="en-US"/>
        </w:rPr>
        <w:t>Automatic Weather Station)</w:t>
      </w:r>
      <w:r w:rsidR="008718E0">
        <w:rPr>
          <w:lang w:val="en-US"/>
        </w:rPr>
        <w:t xml:space="preserve"> or an OMC-140 AWS</w:t>
      </w:r>
      <w:r w:rsidR="00F22697">
        <w:rPr>
          <w:lang w:val="en-US"/>
        </w:rPr>
        <w:t xml:space="preserve">. A few </w:t>
      </w:r>
      <w:r w:rsidR="00D670CE">
        <w:rPr>
          <w:lang w:val="en-US"/>
        </w:rPr>
        <w:t xml:space="preserve">of these </w:t>
      </w:r>
      <w:r w:rsidR="00F22697">
        <w:rPr>
          <w:lang w:val="en-US"/>
        </w:rPr>
        <w:t>instruments can also be connected via LAN</w:t>
      </w:r>
    </w:p>
    <w:p w:rsidR="00633EEF" w:rsidRDefault="00633EEF" w:rsidP="00633EEF">
      <w:pPr>
        <w:rPr>
          <w:lang w:val="en-US"/>
        </w:rPr>
      </w:pPr>
    </w:p>
    <w:p w:rsidR="00633EEF" w:rsidRPr="00DB2F2F" w:rsidRDefault="00633EEF" w:rsidP="00DB2F2F">
      <w:pPr>
        <w:pStyle w:val="Lijstalinea"/>
        <w:numPr>
          <w:ilvl w:val="0"/>
          <w:numId w:val="9"/>
        </w:numPr>
        <w:rPr>
          <w:lang w:val="en-US"/>
        </w:rPr>
      </w:pPr>
      <w:r w:rsidRPr="00DB2F2F">
        <w:rPr>
          <w:lang w:val="en-US"/>
        </w:rPr>
        <w:t xml:space="preserve">text in black: </w:t>
      </w:r>
      <w:proofErr w:type="spellStart"/>
      <w:r w:rsidRPr="00DB2F2F">
        <w:rPr>
          <w:lang w:val="en-US"/>
        </w:rPr>
        <w:t>TurboWin</w:t>
      </w:r>
      <w:proofErr w:type="spellEnd"/>
      <w:r w:rsidRPr="00DB2F2F">
        <w:rPr>
          <w:lang w:val="en-US"/>
        </w:rPr>
        <w:t xml:space="preserve">+ </w:t>
      </w:r>
      <w:r w:rsidR="00BB5773" w:rsidRPr="00DB2F2F">
        <w:rPr>
          <w:lang w:val="en-US"/>
        </w:rPr>
        <w:t xml:space="preserve">default </w:t>
      </w:r>
      <w:r w:rsidR="00791B72" w:rsidRPr="00DB2F2F">
        <w:rPr>
          <w:lang w:val="en-US"/>
        </w:rPr>
        <w:t xml:space="preserve">(for </w:t>
      </w:r>
      <w:r w:rsidR="00141629" w:rsidRPr="00DB2F2F">
        <w:rPr>
          <w:lang w:val="en-US"/>
        </w:rPr>
        <w:t>stand-alone</w:t>
      </w:r>
      <w:r w:rsidR="00791B72" w:rsidRPr="00DB2F2F">
        <w:rPr>
          <w:lang w:val="en-US"/>
        </w:rPr>
        <w:t xml:space="preserve"> and web mode)</w:t>
      </w:r>
    </w:p>
    <w:p w:rsidR="00633EEF" w:rsidRPr="00DB2F2F" w:rsidRDefault="00633EEF" w:rsidP="00DB2F2F">
      <w:pPr>
        <w:pStyle w:val="Lijstalinea"/>
        <w:numPr>
          <w:ilvl w:val="0"/>
          <w:numId w:val="9"/>
        </w:numPr>
        <w:rPr>
          <w:color w:val="C00000"/>
          <w:lang w:val="en-US"/>
        </w:rPr>
      </w:pPr>
      <w:r w:rsidRPr="00DB2F2F">
        <w:rPr>
          <w:color w:val="C00000"/>
          <w:lang w:val="en-US"/>
        </w:rPr>
        <w:t xml:space="preserve">text in red: </w:t>
      </w:r>
      <w:proofErr w:type="spellStart"/>
      <w:r w:rsidRPr="00DB2F2F">
        <w:rPr>
          <w:color w:val="C00000"/>
          <w:lang w:val="en-US"/>
        </w:rPr>
        <w:t>TurboWin</w:t>
      </w:r>
      <w:proofErr w:type="spellEnd"/>
      <w:r w:rsidRPr="00DB2F2F">
        <w:rPr>
          <w:color w:val="C00000"/>
          <w:lang w:val="en-US"/>
        </w:rPr>
        <w:t xml:space="preserve">+ </w:t>
      </w:r>
      <w:r w:rsidR="00CF689E" w:rsidRPr="00DB2F2F">
        <w:rPr>
          <w:color w:val="C00000"/>
          <w:lang w:val="en-US"/>
        </w:rPr>
        <w:t>additional for</w:t>
      </w:r>
      <w:r w:rsidR="007B7FF7" w:rsidRPr="00DB2F2F">
        <w:rPr>
          <w:color w:val="C00000"/>
          <w:lang w:val="en-US"/>
        </w:rPr>
        <w:t xml:space="preserve"> </w:t>
      </w:r>
      <w:r w:rsidR="00C329F4">
        <w:rPr>
          <w:color w:val="C00000"/>
          <w:lang w:val="en-US"/>
        </w:rPr>
        <w:t>a connected instrument</w:t>
      </w:r>
    </w:p>
    <w:p w:rsidR="00633EEF" w:rsidRPr="00DB2F2F" w:rsidRDefault="000360AD" w:rsidP="00DB2F2F">
      <w:pPr>
        <w:pStyle w:val="Lijstalinea"/>
        <w:numPr>
          <w:ilvl w:val="0"/>
          <w:numId w:val="9"/>
        </w:numPr>
        <w:rPr>
          <w:lang w:val="en-US"/>
        </w:rPr>
      </w:pPr>
      <w:r w:rsidRPr="00DB2F2F">
        <w:rPr>
          <w:color w:val="00B050"/>
          <w:lang w:val="en-US"/>
        </w:rPr>
        <w:t xml:space="preserve">text in green: </w:t>
      </w:r>
      <w:proofErr w:type="spellStart"/>
      <w:r w:rsidRPr="00DB2F2F">
        <w:rPr>
          <w:color w:val="00B050"/>
          <w:lang w:val="en-US"/>
        </w:rPr>
        <w:t>TurboWin</w:t>
      </w:r>
      <w:proofErr w:type="spellEnd"/>
      <w:r w:rsidRPr="00DB2F2F">
        <w:rPr>
          <w:color w:val="00B050"/>
          <w:lang w:val="en-US"/>
        </w:rPr>
        <w:t>+</w:t>
      </w:r>
      <w:r w:rsidR="00590BD6">
        <w:rPr>
          <w:color w:val="00B050"/>
          <w:lang w:val="en-US"/>
        </w:rPr>
        <w:t>(</w:t>
      </w:r>
      <w:proofErr w:type="spellStart"/>
      <w:r w:rsidR="00590BD6">
        <w:rPr>
          <w:color w:val="00B050"/>
          <w:lang w:val="en-US"/>
        </w:rPr>
        <w:t>TurboWeb</w:t>
      </w:r>
      <w:proofErr w:type="spellEnd"/>
      <w:r w:rsidR="00590BD6">
        <w:rPr>
          <w:color w:val="00B050"/>
          <w:lang w:val="en-US"/>
        </w:rPr>
        <w:t>)</w:t>
      </w:r>
      <w:r w:rsidRPr="00DB2F2F">
        <w:rPr>
          <w:color w:val="00B050"/>
          <w:lang w:val="en-US"/>
        </w:rPr>
        <w:t xml:space="preserve"> </w:t>
      </w:r>
      <w:r w:rsidR="0094649C" w:rsidRPr="00DB2F2F">
        <w:rPr>
          <w:color w:val="00B050"/>
          <w:lang w:val="en-US"/>
        </w:rPr>
        <w:t xml:space="preserve">additional </w:t>
      </w:r>
      <w:r w:rsidRPr="00DB2F2F">
        <w:rPr>
          <w:color w:val="00B050"/>
          <w:lang w:val="en-US"/>
        </w:rPr>
        <w:t xml:space="preserve">web (internet) mode </w:t>
      </w:r>
      <w:r w:rsidR="0094649C" w:rsidRPr="00DB2F2F">
        <w:rPr>
          <w:color w:val="00B050"/>
          <w:lang w:val="en-US"/>
        </w:rPr>
        <w:t>notes</w:t>
      </w:r>
    </w:p>
    <w:p w:rsidR="005C5F8F" w:rsidRDefault="005C5F8F">
      <w:pPr>
        <w:rPr>
          <w:lang w:val="en-US"/>
        </w:rPr>
      </w:pPr>
    </w:p>
    <w:p w:rsidR="00D20ACE" w:rsidRDefault="00D20ACE">
      <w:pPr>
        <w:rPr>
          <w:lang w:val="en-US"/>
        </w:rPr>
      </w:pPr>
    </w:p>
    <w:p w:rsidR="005C5F8F" w:rsidRPr="007B26B2" w:rsidRDefault="007B26B2">
      <w:pPr>
        <w:rPr>
          <w:b/>
          <w:lang w:val="en-US"/>
        </w:rPr>
      </w:pPr>
      <w:r w:rsidRPr="007B26B2">
        <w:rPr>
          <w:b/>
          <w:lang w:val="en-US"/>
        </w:rPr>
        <w:t>Installing</w:t>
      </w:r>
      <w:r w:rsidR="00FA5415">
        <w:rPr>
          <w:b/>
          <w:lang w:val="en-US"/>
        </w:rPr>
        <w:t xml:space="preserve"> Java and </w:t>
      </w:r>
      <w:proofErr w:type="spellStart"/>
      <w:r w:rsidR="00FA5415">
        <w:rPr>
          <w:b/>
          <w:lang w:val="en-US"/>
        </w:rPr>
        <w:t>TurboWin</w:t>
      </w:r>
      <w:proofErr w:type="spellEnd"/>
      <w:r w:rsidR="00FA5415">
        <w:rPr>
          <w:b/>
          <w:lang w:val="en-US"/>
        </w:rPr>
        <w:t>+</w:t>
      </w:r>
    </w:p>
    <w:p w:rsidR="005C5F8F" w:rsidRDefault="00503E4C" w:rsidP="006418B5">
      <w:r>
        <w:rPr>
          <w:lang w:val="en-US"/>
        </w:rPr>
        <w:t xml:space="preserve">- </w:t>
      </w:r>
      <w:r w:rsidR="005C5F8F">
        <w:rPr>
          <w:lang w:val="en-US"/>
        </w:rPr>
        <w:t>Java 7 (JRE 7</w:t>
      </w:r>
      <w:r w:rsidR="00E01F60">
        <w:rPr>
          <w:lang w:val="en-US"/>
        </w:rPr>
        <w:t>, 32bit or 64bit</w:t>
      </w:r>
      <w:r w:rsidR="005C5F8F">
        <w:rPr>
          <w:lang w:val="en-US"/>
        </w:rPr>
        <w:t xml:space="preserve">) </w:t>
      </w:r>
      <w:r w:rsidR="004B678C">
        <w:rPr>
          <w:lang w:val="en-US"/>
        </w:rPr>
        <w:t>or higher</w:t>
      </w:r>
      <w:r w:rsidR="004971BA">
        <w:rPr>
          <w:lang w:val="en-US"/>
        </w:rPr>
        <w:t xml:space="preserve"> </w:t>
      </w:r>
      <w:r w:rsidR="005C5F8F">
        <w:rPr>
          <w:lang w:val="en-US"/>
        </w:rPr>
        <w:t>must be installed on the target computer</w:t>
      </w:r>
      <w:r w:rsidR="00CD5C9D">
        <w:rPr>
          <w:lang w:val="en-US"/>
        </w:rPr>
        <w:t xml:space="preserve">. The java version can e.g. be checked </w:t>
      </w:r>
      <w:r w:rsidR="00DA69D6">
        <w:rPr>
          <w:lang w:val="en-US"/>
        </w:rPr>
        <w:t>on</w:t>
      </w:r>
      <w:r w:rsidR="00CD5C9D">
        <w:rPr>
          <w:lang w:val="en-US"/>
        </w:rPr>
        <w:t xml:space="preserve"> </w:t>
      </w:r>
      <w:r w:rsidR="00A027A7">
        <w:rPr>
          <w:lang w:val="en-US"/>
        </w:rPr>
        <w:t>W</w:t>
      </w:r>
      <w:r w:rsidR="004B678C">
        <w:rPr>
          <w:lang w:val="en-US"/>
        </w:rPr>
        <w:t xml:space="preserve">indows </w:t>
      </w:r>
      <w:r w:rsidR="00A027A7">
        <w:rPr>
          <w:lang w:val="en-US"/>
        </w:rPr>
        <w:t xml:space="preserve">7: </w:t>
      </w:r>
      <w:r w:rsidR="001364C3">
        <w:rPr>
          <w:lang w:val="en-US"/>
        </w:rPr>
        <w:t>Start -&gt; type "</w:t>
      </w:r>
      <w:proofErr w:type="spellStart"/>
      <w:r w:rsidR="001364C3">
        <w:rPr>
          <w:lang w:val="en-US"/>
        </w:rPr>
        <w:t>cmd</w:t>
      </w:r>
      <w:proofErr w:type="spellEnd"/>
      <w:r w:rsidR="001364C3">
        <w:rPr>
          <w:lang w:val="en-US"/>
        </w:rPr>
        <w:t>" in the search box, Enter.</w:t>
      </w:r>
      <w:r w:rsidR="00A027A7">
        <w:rPr>
          <w:lang w:val="en-US"/>
        </w:rPr>
        <w:t xml:space="preserve"> </w:t>
      </w:r>
      <w:r w:rsidR="009F67B1">
        <w:rPr>
          <w:lang w:val="en-US"/>
        </w:rPr>
        <w:t>Windows 8.1</w:t>
      </w:r>
      <w:r w:rsidR="00BE1708">
        <w:rPr>
          <w:lang w:val="en-US"/>
        </w:rPr>
        <w:t xml:space="preserve"> and 10</w:t>
      </w:r>
      <w:r w:rsidR="009F67B1">
        <w:rPr>
          <w:lang w:val="en-US"/>
        </w:rPr>
        <w:t>:</w:t>
      </w:r>
      <w:r w:rsidR="00915742">
        <w:rPr>
          <w:lang w:val="en-US"/>
        </w:rPr>
        <w:t xml:space="preserve"> </w:t>
      </w:r>
      <w:r w:rsidR="00BE1708">
        <w:rPr>
          <w:lang w:val="en-US"/>
        </w:rPr>
        <w:t>r</w:t>
      </w:r>
      <w:r w:rsidR="00915742" w:rsidRPr="00915742">
        <w:rPr>
          <w:lang w:val="en-US"/>
        </w:rPr>
        <w:t xml:space="preserve">ight-click on the screen at bottom-left corner </w:t>
      </w:r>
      <w:r w:rsidR="00BE1708">
        <w:rPr>
          <w:lang w:val="en-US"/>
        </w:rPr>
        <w:t xml:space="preserve">(Windows logo) </w:t>
      </w:r>
      <w:r w:rsidR="00915742" w:rsidRPr="00915742">
        <w:rPr>
          <w:lang w:val="en-US"/>
        </w:rPr>
        <w:t>and choose the Command Prompt from the pop-up</w:t>
      </w:r>
      <w:r w:rsidR="009F67B1" w:rsidRPr="009F67B1">
        <w:rPr>
          <w:rFonts w:asciiTheme="minorHAnsi" w:hAnsiTheme="minorHAnsi" w:cs="Arial"/>
          <w:szCs w:val="22"/>
          <w:lang w:eastAsia="en-GB"/>
        </w:rPr>
        <w:t>.</w:t>
      </w:r>
      <w:r w:rsidR="00BE1708">
        <w:rPr>
          <w:rFonts w:asciiTheme="minorHAnsi" w:hAnsiTheme="minorHAnsi" w:cs="Arial"/>
          <w:szCs w:val="22"/>
          <w:lang w:eastAsia="en-GB"/>
        </w:rPr>
        <w:t xml:space="preserve"> </w:t>
      </w:r>
      <w:r w:rsidR="00A027A7">
        <w:rPr>
          <w:lang w:val="en-US"/>
        </w:rPr>
        <w:t>(XP: Start -&gt; run -&gt; type "</w:t>
      </w:r>
      <w:proofErr w:type="spellStart"/>
      <w:r w:rsidR="00A027A7">
        <w:rPr>
          <w:lang w:val="en-US"/>
        </w:rPr>
        <w:t>cmd</w:t>
      </w:r>
      <w:proofErr w:type="spellEnd"/>
      <w:r w:rsidR="00A027A7">
        <w:rPr>
          <w:lang w:val="en-US"/>
        </w:rPr>
        <w:t>" in the run box, Enter)</w:t>
      </w:r>
      <w:r w:rsidR="001364C3">
        <w:rPr>
          <w:lang w:val="en-US"/>
        </w:rPr>
        <w:t xml:space="preserve"> In the invoked Windows console screen type "java -version"</w:t>
      </w:r>
      <w:r w:rsidR="00CD5C9D">
        <w:rPr>
          <w:lang w:val="en-US"/>
        </w:rPr>
        <w:t xml:space="preserve">. For the latest java downloads see: </w:t>
      </w:r>
      <w:hyperlink r:id="rId6" w:history="1">
        <w:r w:rsidR="005C5F8F" w:rsidRPr="00E44BC6">
          <w:rPr>
            <w:rStyle w:val="Hyperlink"/>
            <w:lang w:val="en-US"/>
          </w:rPr>
          <w:t>http://www.oracle.com/technetwork/java/javase/downloads/index.html</w:t>
        </w:r>
      </w:hyperlink>
    </w:p>
    <w:p w:rsidR="00E15C14" w:rsidRDefault="00E15C14" w:rsidP="006418B5"/>
    <w:p w:rsidR="00633EEF" w:rsidRDefault="00633EEF" w:rsidP="006418B5">
      <w:r>
        <w:t xml:space="preserve">Tip for PMOs: you can download the latest Java </w:t>
      </w:r>
      <w:r w:rsidR="009517ED">
        <w:t xml:space="preserve">offline </w:t>
      </w:r>
      <w:r>
        <w:t>version at your office and put it on an USB disk. So onboard you can install the latest Java version without the necessity of an internet connection.</w:t>
      </w:r>
    </w:p>
    <w:p w:rsidR="00E15C14" w:rsidRDefault="00E15C14" w:rsidP="006418B5"/>
    <w:p w:rsidR="00E15C14" w:rsidRDefault="00E15C14" w:rsidP="007B7C39">
      <w:pPr>
        <w:pStyle w:val="Lijstalinea"/>
        <w:numPr>
          <w:ilvl w:val="0"/>
          <w:numId w:val="6"/>
        </w:numPr>
      </w:pPr>
      <w:r>
        <w:t>Note</w:t>
      </w:r>
      <w:r w:rsidR="003D6F42">
        <w:t>1</w:t>
      </w:r>
      <w:r>
        <w:t>: On a 32bit Windows system only a 32bit JRE</w:t>
      </w:r>
      <w:r w:rsidR="000130A5">
        <w:t xml:space="preserve"> (Java Runtime Environment)</w:t>
      </w:r>
      <w:r>
        <w:t xml:space="preserve"> can be installed. On a 64bit Windows system a 32bit or 64bit JRE can be installed</w:t>
      </w:r>
      <w:r w:rsidR="00B36DA5">
        <w:t xml:space="preserve"> (64bit recommended)</w:t>
      </w:r>
    </w:p>
    <w:p w:rsidR="008D11EA" w:rsidRDefault="008D11EA" w:rsidP="007B7C39">
      <w:pPr>
        <w:pStyle w:val="Lijstalinea"/>
        <w:numPr>
          <w:ilvl w:val="0"/>
          <w:numId w:val="6"/>
        </w:numPr>
      </w:pPr>
      <w:r w:rsidRPr="0052691C">
        <w:t>Note2: A 64</w:t>
      </w:r>
      <w:r w:rsidR="003D6F42" w:rsidRPr="0052691C">
        <w:t xml:space="preserve">bit </w:t>
      </w:r>
      <w:r w:rsidRPr="0052691C">
        <w:t>JRE will be explicitly mentioned by "java -version"</w:t>
      </w:r>
    </w:p>
    <w:p w:rsidR="0090298A" w:rsidRPr="007B7C39" w:rsidRDefault="0090298A" w:rsidP="007B7C39">
      <w:pPr>
        <w:pStyle w:val="Lijstalinea"/>
        <w:numPr>
          <w:ilvl w:val="0"/>
          <w:numId w:val="6"/>
        </w:numPr>
        <w:rPr>
          <w:lang w:val="en-US"/>
        </w:rPr>
      </w:pPr>
      <w:r>
        <w:t xml:space="preserve">Note3: </w:t>
      </w:r>
      <w:r w:rsidRPr="007B7C39">
        <w:rPr>
          <w:lang w:val="en-US"/>
        </w:rPr>
        <w:t>On Windows XP only JRE 7 can be installed</w:t>
      </w:r>
    </w:p>
    <w:p w:rsidR="005C5F8F" w:rsidRDefault="005C5F8F" w:rsidP="005C5F8F">
      <w:pPr>
        <w:rPr>
          <w:lang w:val="en-US"/>
        </w:rPr>
      </w:pPr>
    </w:p>
    <w:p w:rsidR="00791B72" w:rsidRPr="00E81BAA" w:rsidRDefault="00AD290A" w:rsidP="00791B72">
      <w:pPr>
        <w:rPr>
          <w:color w:val="00B050"/>
          <w:lang w:val="en-US"/>
        </w:rPr>
      </w:pPr>
      <w:r>
        <w:rPr>
          <w:lang w:val="en-US"/>
        </w:rPr>
        <w:t>- If available run the installer (setup</w:t>
      </w:r>
      <w:r w:rsidR="004E2FCF">
        <w:rPr>
          <w:lang w:val="en-US"/>
        </w:rPr>
        <w:t>_turbowin+</w:t>
      </w:r>
      <w:r>
        <w:rPr>
          <w:lang w:val="en-US"/>
        </w:rPr>
        <w:t>.exe). If no installer available c</w:t>
      </w:r>
      <w:r w:rsidR="005C5F8F">
        <w:rPr>
          <w:lang w:val="en-US"/>
        </w:rPr>
        <w:t xml:space="preserve">opy the complete folder </w:t>
      </w:r>
      <w:proofErr w:type="spellStart"/>
      <w:r w:rsidR="005C5F8F">
        <w:rPr>
          <w:lang w:val="en-US"/>
        </w:rPr>
        <w:t>turbowin</w:t>
      </w:r>
      <w:proofErr w:type="spellEnd"/>
      <w:r w:rsidR="005C5F8F">
        <w:rPr>
          <w:lang w:val="en-US"/>
        </w:rPr>
        <w:t xml:space="preserve">+ to an arbitrary place on </w:t>
      </w:r>
      <w:r w:rsidR="008C795D">
        <w:rPr>
          <w:lang w:val="en-US"/>
        </w:rPr>
        <w:t>the</w:t>
      </w:r>
      <w:r w:rsidR="005C5F8F">
        <w:rPr>
          <w:lang w:val="en-US"/>
        </w:rPr>
        <w:t xml:space="preserve"> hard disk</w:t>
      </w:r>
      <w:r>
        <w:rPr>
          <w:lang w:val="en-US"/>
        </w:rPr>
        <w:t xml:space="preserve">. </w:t>
      </w:r>
      <w:proofErr w:type="spellStart"/>
      <w:r w:rsidR="00791B72">
        <w:rPr>
          <w:color w:val="00B050"/>
          <w:lang w:val="en-US"/>
        </w:rPr>
        <w:t>TurboWin</w:t>
      </w:r>
      <w:proofErr w:type="spellEnd"/>
      <w:r w:rsidR="00791B72">
        <w:rPr>
          <w:color w:val="00B050"/>
          <w:lang w:val="en-US"/>
        </w:rPr>
        <w:t xml:space="preserve">+ as </w:t>
      </w:r>
      <w:r w:rsidR="00791B72" w:rsidRPr="00E81BAA">
        <w:rPr>
          <w:color w:val="00B050"/>
          <w:lang w:val="en-US"/>
        </w:rPr>
        <w:t>web(internet)</w:t>
      </w:r>
      <w:r w:rsidR="00791B72">
        <w:rPr>
          <w:color w:val="00B050"/>
          <w:lang w:val="en-US"/>
        </w:rPr>
        <w:t xml:space="preserve"> application</w:t>
      </w:r>
      <w:r w:rsidR="00791B72" w:rsidRPr="00E81BAA">
        <w:rPr>
          <w:color w:val="00B050"/>
          <w:lang w:val="en-US"/>
        </w:rPr>
        <w:t xml:space="preserve">: </w:t>
      </w:r>
      <w:proofErr w:type="spellStart"/>
      <w:r w:rsidR="00791B72">
        <w:rPr>
          <w:color w:val="00B050"/>
          <w:lang w:val="en-US"/>
        </w:rPr>
        <w:t>TurboWin</w:t>
      </w:r>
      <w:proofErr w:type="spellEnd"/>
      <w:r w:rsidR="00791B72">
        <w:rPr>
          <w:color w:val="00B050"/>
          <w:lang w:val="en-US"/>
        </w:rPr>
        <w:t xml:space="preserve">+ </w:t>
      </w:r>
      <w:r w:rsidR="00791B72" w:rsidRPr="000500E7">
        <w:rPr>
          <w:color w:val="00B050"/>
        </w:rPr>
        <w:t>can be deployed with a single click over the network</w:t>
      </w:r>
      <w:r w:rsidR="00791B72">
        <w:rPr>
          <w:color w:val="00B050"/>
        </w:rPr>
        <w:t>.</w:t>
      </w:r>
      <w:r w:rsidR="00791B72">
        <w:t xml:space="preserve"> </w:t>
      </w:r>
      <w:r w:rsidR="00791B72">
        <w:rPr>
          <w:color w:val="00B050"/>
          <w:lang w:val="en-US"/>
        </w:rPr>
        <w:t>F</w:t>
      </w:r>
      <w:r w:rsidR="00791B72" w:rsidRPr="00E81BAA">
        <w:rPr>
          <w:color w:val="00B050"/>
          <w:lang w:val="en-US"/>
        </w:rPr>
        <w:t>or the web site address send</w:t>
      </w:r>
      <w:r w:rsidR="00791B72">
        <w:rPr>
          <w:color w:val="00B050"/>
          <w:lang w:val="en-US"/>
        </w:rPr>
        <w:t xml:space="preserve"> an email to pmo.office@knmi.nl</w:t>
      </w:r>
    </w:p>
    <w:p w:rsidR="005C5F8F" w:rsidRDefault="005C5F8F" w:rsidP="005C5F8F">
      <w:pPr>
        <w:rPr>
          <w:lang w:val="en-US"/>
        </w:rPr>
      </w:pPr>
    </w:p>
    <w:p w:rsidR="005C5F8F" w:rsidRDefault="00503E4C" w:rsidP="006418B5">
      <w:pPr>
        <w:rPr>
          <w:lang w:val="en-US"/>
        </w:rPr>
      </w:pPr>
      <w:r>
        <w:rPr>
          <w:lang w:val="en-US"/>
        </w:rPr>
        <w:t xml:space="preserve">- </w:t>
      </w:r>
      <w:r w:rsidR="00AD290A">
        <w:rPr>
          <w:lang w:val="en-US"/>
        </w:rPr>
        <w:t>If installed without installer m</w:t>
      </w:r>
      <w:r w:rsidR="005C5F8F">
        <w:rPr>
          <w:lang w:val="en-US"/>
        </w:rPr>
        <w:t xml:space="preserve">ake a shortcut on the desktop to </w:t>
      </w:r>
      <w:r w:rsidR="0030310D">
        <w:rPr>
          <w:lang w:val="en-US"/>
        </w:rPr>
        <w:t>turbowin_jws.j</w:t>
      </w:r>
      <w:r w:rsidR="002B6312">
        <w:rPr>
          <w:lang w:val="en-US"/>
        </w:rPr>
        <w:t>ar</w:t>
      </w:r>
      <w:r w:rsidR="005C5F8F">
        <w:rPr>
          <w:lang w:val="en-US"/>
        </w:rPr>
        <w:t xml:space="preserve"> (located in the folder </w:t>
      </w:r>
      <w:proofErr w:type="spellStart"/>
      <w:r w:rsidR="005C5F8F">
        <w:rPr>
          <w:lang w:val="en-US"/>
        </w:rPr>
        <w:t>turbowin</w:t>
      </w:r>
      <w:proofErr w:type="spellEnd"/>
      <w:r w:rsidR="005C5F8F">
        <w:rPr>
          <w:lang w:val="en-US"/>
        </w:rPr>
        <w:t>+)</w:t>
      </w:r>
      <w:r w:rsidR="00AD290A">
        <w:rPr>
          <w:lang w:val="en-US"/>
        </w:rPr>
        <w:t xml:space="preserve">. </w:t>
      </w:r>
      <w:proofErr w:type="spellStart"/>
      <w:r w:rsidR="00791B72">
        <w:rPr>
          <w:color w:val="00B050"/>
          <w:lang w:val="en-US"/>
        </w:rPr>
        <w:t>TurboWin</w:t>
      </w:r>
      <w:proofErr w:type="spellEnd"/>
      <w:r w:rsidR="00791B72">
        <w:rPr>
          <w:color w:val="00B050"/>
          <w:lang w:val="en-US"/>
        </w:rPr>
        <w:t xml:space="preserve">+ as </w:t>
      </w:r>
      <w:r w:rsidR="00791B72" w:rsidRPr="00E81BAA">
        <w:rPr>
          <w:color w:val="00B050"/>
          <w:lang w:val="en-US"/>
        </w:rPr>
        <w:t>web(internet)</w:t>
      </w:r>
      <w:r w:rsidR="00791B72">
        <w:rPr>
          <w:color w:val="00B050"/>
          <w:lang w:val="en-US"/>
        </w:rPr>
        <w:t xml:space="preserve"> application</w:t>
      </w:r>
      <w:r w:rsidR="00791B72" w:rsidRPr="00E81BAA">
        <w:rPr>
          <w:color w:val="00B050"/>
          <w:lang w:val="en-US"/>
        </w:rPr>
        <w:t>:</w:t>
      </w:r>
      <w:r w:rsidR="00791B72">
        <w:rPr>
          <w:color w:val="00B050"/>
          <w:lang w:val="en-US"/>
        </w:rPr>
        <w:t xml:space="preserve"> make a shortcut to the appropriate URL</w:t>
      </w:r>
    </w:p>
    <w:p w:rsidR="00FA5415" w:rsidRDefault="00FA5415" w:rsidP="005C5F8F">
      <w:pPr>
        <w:ind w:left="360"/>
        <w:rPr>
          <w:color w:val="C00000"/>
          <w:lang w:val="en-US"/>
        </w:rPr>
      </w:pPr>
    </w:p>
    <w:p w:rsidR="00FA5415" w:rsidRDefault="00FA5415" w:rsidP="005C5F8F">
      <w:pPr>
        <w:ind w:left="360"/>
        <w:rPr>
          <w:color w:val="C00000"/>
          <w:lang w:val="en-US"/>
        </w:rPr>
      </w:pPr>
    </w:p>
    <w:p w:rsidR="00FA5415" w:rsidRPr="00FA5415" w:rsidRDefault="00FA5415" w:rsidP="00FA5415">
      <w:pPr>
        <w:rPr>
          <w:b/>
          <w:lang w:val="en-US"/>
        </w:rPr>
      </w:pPr>
      <w:r w:rsidRPr="007B26B2">
        <w:rPr>
          <w:b/>
          <w:lang w:val="en-US"/>
        </w:rPr>
        <w:t>Installing</w:t>
      </w:r>
      <w:r>
        <w:rPr>
          <w:b/>
          <w:lang w:val="en-US"/>
        </w:rPr>
        <w:t xml:space="preserve"> an instrument</w:t>
      </w:r>
      <w:r w:rsidRPr="00FA5415">
        <w:rPr>
          <w:color w:val="C00000"/>
          <w:lang w:val="en-US"/>
        </w:rPr>
        <w:t xml:space="preserve"> </w:t>
      </w:r>
    </w:p>
    <w:p w:rsidR="00FA5415" w:rsidRPr="00FA5415" w:rsidRDefault="00FA5415" w:rsidP="00FA5415">
      <w:pPr>
        <w:pStyle w:val="Lijstalinea"/>
        <w:numPr>
          <w:ilvl w:val="0"/>
          <w:numId w:val="5"/>
        </w:numPr>
        <w:rPr>
          <w:color w:val="C00000"/>
          <w:lang w:val="en-US"/>
        </w:rPr>
      </w:pPr>
      <w:r w:rsidRPr="00FA5415">
        <w:rPr>
          <w:color w:val="C00000"/>
          <w:lang w:val="en-US"/>
        </w:rPr>
        <w:t xml:space="preserve">Installing AWS: If the computer has a serial port the AWS can be connected to the computer via a serial, not twisted, cable. If the computer has no serial port than via an USB &lt;-&gt; RS232 (serial) cable, in this case the driver of the cable manufacturer must be installed also. Once the drivers and USB &lt;-&gt; RS232 cable are installed a virtual com port will be created automatically. </w:t>
      </w:r>
      <w:r w:rsidRPr="00FA5415">
        <w:rPr>
          <w:color w:val="C00000"/>
        </w:rPr>
        <w:t>If Windows can find and install the device driver automatically, you'll be notified that the device is ready to use. Otherwise, you'll be prompted to insert a disc containing the driver</w:t>
      </w:r>
      <w:r w:rsidRPr="00FA5415">
        <w:rPr>
          <w:color w:val="C00000"/>
          <w:lang w:val="en-US"/>
        </w:rPr>
        <w:t xml:space="preserve">.  </w:t>
      </w:r>
      <w:r w:rsidR="00C6097E">
        <w:rPr>
          <w:color w:val="C00000"/>
          <w:lang w:val="en-US"/>
        </w:rPr>
        <w:t xml:space="preserve">On </w:t>
      </w:r>
      <w:r w:rsidRPr="00FA5415">
        <w:rPr>
          <w:color w:val="C00000"/>
          <w:lang w:val="en-US"/>
        </w:rPr>
        <w:t xml:space="preserve">most Linux </w:t>
      </w:r>
      <w:r w:rsidR="00C6097E">
        <w:rPr>
          <w:color w:val="C00000"/>
          <w:lang w:val="en-US"/>
        </w:rPr>
        <w:t>systems</w:t>
      </w:r>
      <w:r w:rsidRPr="00FA5415">
        <w:rPr>
          <w:color w:val="C00000"/>
          <w:lang w:val="en-US"/>
        </w:rPr>
        <w:t xml:space="preserve"> it is also not necessary to install an additional USB &lt;-&gt; RS232 (serial) cable driver</w:t>
      </w:r>
      <w:r w:rsidR="008718E0">
        <w:rPr>
          <w:color w:val="C00000"/>
          <w:lang w:val="en-US"/>
        </w:rPr>
        <w:t xml:space="preserve">. The OMC-140 can also be connected with a LAN </w:t>
      </w:r>
      <w:proofErr w:type="spellStart"/>
      <w:r w:rsidR="008718E0">
        <w:rPr>
          <w:color w:val="C00000"/>
          <w:lang w:val="en-US"/>
        </w:rPr>
        <w:t>ethernet</w:t>
      </w:r>
      <w:proofErr w:type="spellEnd"/>
      <w:r w:rsidR="008718E0">
        <w:rPr>
          <w:color w:val="C00000"/>
          <w:lang w:val="en-US"/>
        </w:rPr>
        <w:t xml:space="preserve"> cable</w:t>
      </w:r>
    </w:p>
    <w:p w:rsidR="00FA5415" w:rsidRPr="00FA5415" w:rsidRDefault="00FA5415" w:rsidP="00FA5415">
      <w:pPr>
        <w:pStyle w:val="Lijstalinea"/>
        <w:numPr>
          <w:ilvl w:val="0"/>
          <w:numId w:val="5"/>
        </w:numPr>
        <w:rPr>
          <w:color w:val="C00000"/>
          <w:lang w:val="en-US"/>
        </w:rPr>
      </w:pPr>
      <w:r w:rsidRPr="00FA5415">
        <w:rPr>
          <w:color w:val="C00000"/>
          <w:lang w:val="en-US"/>
        </w:rPr>
        <w:lastRenderedPageBreak/>
        <w:t xml:space="preserve">Installing </w:t>
      </w:r>
      <w:proofErr w:type="spellStart"/>
      <w:r w:rsidRPr="00FA5415">
        <w:rPr>
          <w:color w:val="C00000"/>
          <w:lang w:val="en-US"/>
        </w:rPr>
        <w:t>Vaisala</w:t>
      </w:r>
      <w:proofErr w:type="spellEnd"/>
      <w:r w:rsidRPr="00FA5415">
        <w:rPr>
          <w:color w:val="C00000"/>
          <w:lang w:val="en-US"/>
        </w:rPr>
        <w:t xml:space="preserve"> PTB220 or PTB330 barometer:</w:t>
      </w:r>
      <w:r w:rsidR="007B7C39">
        <w:rPr>
          <w:color w:val="C00000"/>
          <w:lang w:val="en-US"/>
        </w:rPr>
        <w:t xml:space="preserve"> </w:t>
      </w:r>
      <w:r w:rsidRPr="00FA5415">
        <w:rPr>
          <w:color w:val="C00000"/>
          <w:lang w:val="en-US"/>
        </w:rPr>
        <w:t>can be connected in the same way as an AWS (see above)</w:t>
      </w:r>
    </w:p>
    <w:p w:rsidR="00FA5415" w:rsidRDefault="00FA5415" w:rsidP="00FA5415">
      <w:pPr>
        <w:pStyle w:val="Lijstalinea"/>
        <w:numPr>
          <w:ilvl w:val="0"/>
          <w:numId w:val="5"/>
        </w:numPr>
        <w:rPr>
          <w:color w:val="C00000"/>
          <w:lang w:val="en-US"/>
        </w:rPr>
      </w:pPr>
      <w:r w:rsidRPr="00FA5415">
        <w:rPr>
          <w:color w:val="C00000"/>
          <w:lang w:val="en-US"/>
        </w:rPr>
        <w:t xml:space="preserve">Installing </w:t>
      </w:r>
      <w:proofErr w:type="spellStart"/>
      <w:r w:rsidRPr="00FA5415">
        <w:rPr>
          <w:color w:val="C00000"/>
          <w:lang w:val="en-US"/>
        </w:rPr>
        <w:t>Mintaka</w:t>
      </w:r>
      <w:proofErr w:type="spellEnd"/>
      <w:r w:rsidR="00E275FA">
        <w:rPr>
          <w:color w:val="C00000"/>
          <w:lang w:val="en-US"/>
        </w:rPr>
        <w:t xml:space="preserve"> </w:t>
      </w:r>
      <w:r w:rsidRPr="00FA5415">
        <w:rPr>
          <w:color w:val="C00000"/>
          <w:lang w:val="en-US"/>
        </w:rPr>
        <w:t xml:space="preserve">Duo </w:t>
      </w:r>
      <w:r w:rsidR="000314CB">
        <w:rPr>
          <w:color w:val="C00000"/>
          <w:lang w:val="en-US"/>
        </w:rPr>
        <w:t xml:space="preserve">or </w:t>
      </w:r>
      <w:proofErr w:type="spellStart"/>
      <w:r w:rsidR="000314CB">
        <w:rPr>
          <w:color w:val="C00000"/>
          <w:lang w:val="en-US"/>
        </w:rPr>
        <w:t>Mintaka</w:t>
      </w:r>
      <w:proofErr w:type="spellEnd"/>
      <w:r w:rsidR="000314CB">
        <w:rPr>
          <w:color w:val="C00000"/>
          <w:lang w:val="en-US"/>
        </w:rPr>
        <w:t xml:space="preserve"> Star </w:t>
      </w:r>
      <w:r w:rsidR="008718E0">
        <w:rPr>
          <w:color w:val="C00000"/>
          <w:lang w:val="en-US"/>
        </w:rPr>
        <w:t xml:space="preserve">(optional with </w:t>
      </w:r>
      <w:proofErr w:type="spellStart"/>
      <w:r w:rsidR="008718E0">
        <w:rPr>
          <w:color w:val="C00000"/>
          <w:lang w:val="en-US"/>
        </w:rPr>
        <w:t>StarX</w:t>
      </w:r>
      <w:proofErr w:type="spellEnd"/>
      <w:r w:rsidR="008718E0">
        <w:rPr>
          <w:color w:val="C00000"/>
          <w:lang w:val="en-US"/>
        </w:rPr>
        <w:t xml:space="preserve">) </w:t>
      </w:r>
      <w:r w:rsidRPr="00FA5415">
        <w:rPr>
          <w:color w:val="C00000"/>
          <w:lang w:val="en-US"/>
        </w:rPr>
        <w:t>barometer</w:t>
      </w:r>
      <w:r w:rsidR="007B7C39">
        <w:rPr>
          <w:color w:val="C00000"/>
          <w:lang w:val="en-US"/>
        </w:rPr>
        <w:t xml:space="preserve"> </w:t>
      </w:r>
      <w:r w:rsidR="00194710">
        <w:rPr>
          <w:color w:val="C00000"/>
          <w:lang w:val="en-US"/>
        </w:rPr>
        <w:t>d</w:t>
      </w:r>
      <w:r w:rsidR="002667B0">
        <w:rPr>
          <w:color w:val="C00000"/>
          <w:lang w:val="en-US"/>
        </w:rPr>
        <w:t>irect via a USB cable:</w:t>
      </w:r>
      <w:r w:rsidRPr="00FA5415">
        <w:rPr>
          <w:color w:val="C00000"/>
          <w:lang w:val="en-US"/>
        </w:rPr>
        <w:t xml:space="preserve"> When you connect the </w:t>
      </w:r>
      <w:proofErr w:type="spellStart"/>
      <w:r w:rsidRPr="00FA5415">
        <w:rPr>
          <w:color w:val="C00000"/>
          <w:lang w:val="en-US"/>
        </w:rPr>
        <w:t>Mintaka</w:t>
      </w:r>
      <w:proofErr w:type="spellEnd"/>
      <w:r w:rsidR="00E275FA">
        <w:rPr>
          <w:color w:val="C00000"/>
          <w:lang w:val="en-US"/>
        </w:rPr>
        <w:t xml:space="preserve"> </w:t>
      </w:r>
      <w:r w:rsidRPr="00FA5415">
        <w:rPr>
          <w:color w:val="C00000"/>
          <w:lang w:val="en-US"/>
        </w:rPr>
        <w:t xml:space="preserve">Duo </w:t>
      </w:r>
      <w:r w:rsidR="000314CB">
        <w:rPr>
          <w:color w:val="C00000"/>
          <w:lang w:val="en-US"/>
        </w:rPr>
        <w:t xml:space="preserve">or </w:t>
      </w:r>
      <w:proofErr w:type="spellStart"/>
      <w:r w:rsidR="000314CB">
        <w:rPr>
          <w:color w:val="C00000"/>
          <w:lang w:val="en-US"/>
        </w:rPr>
        <w:t>Mintaka</w:t>
      </w:r>
      <w:proofErr w:type="spellEnd"/>
      <w:r w:rsidR="000314CB">
        <w:rPr>
          <w:color w:val="C00000"/>
          <w:lang w:val="en-US"/>
        </w:rPr>
        <w:t xml:space="preserve"> Star </w:t>
      </w:r>
      <w:r w:rsidRPr="00FA5415">
        <w:rPr>
          <w:color w:val="C00000"/>
          <w:lang w:val="en-US"/>
        </w:rPr>
        <w:t xml:space="preserve">barometer to a computer via a USB cable a serial port is created on the computer. You must, however, install drivers on your computer so the </w:t>
      </w:r>
      <w:proofErr w:type="spellStart"/>
      <w:r w:rsidRPr="00FA5415">
        <w:rPr>
          <w:color w:val="C00000"/>
          <w:lang w:val="en-US"/>
        </w:rPr>
        <w:t>Mintaka</w:t>
      </w:r>
      <w:proofErr w:type="spellEnd"/>
      <w:r w:rsidR="00E275FA">
        <w:rPr>
          <w:color w:val="C00000"/>
          <w:lang w:val="en-US"/>
        </w:rPr>
        <w:t xml:space="preserve"> </w:t>
      </w:r>
      <w:r w:rsidRPr="00FA5415">
        <w:rPr>
          <w:color w:val="C00000"/>
          <w:lang w:val="en-US"/>
        </w:rPr>
        <w:t xml:space="preserve">Duo </w:t>
      </w:r>
      <w:r w:rsidR="000314CB">
        <w:rPr>
          <w:color w:val="C00000"/>
          <w:lang w:val="en-US"/>
        </w:rPr>
        <w:t xml:space="preserve">or </w:t>
      </w:r>
      <w:proofErr w:type="spellStart"/>
      <w:r w:rsidR="000314CB">
        <w:rPr>
          <w:color w:val="C00000"/>
          <w:lang w:val="en-US"/>
        </w:rPr>
        <w:t>Mintaka</w:t>
      </w:r>
      <w:proofErr w:type="spellEnd"/>
      <w:r w:rsidR="000314CB">
        <w:rPr>
          <w:color w:val="C00000"/>
          <w:lang w:val="en-US"/>
        </w:rPr>
        <w:t xml:space="preserve"> Star </w:t>
      </w:r>
      <w:r w:rsidRPr="00FA5415">
        <w:rPr>
          <w:color w:val="C00000"/>
          <w:lang w:val="en-US"/>
        </w:rPr>
        <w:t xml:space="preserve">is properly recognized. </w:t>
      </w:r>
      <w:r w:rsidR="00F41503" w:rsidRPr="00F41503">
        <w:rPr>
          <w:color w:val="C00000"/>
        </w:rPr>
        <w:t xml:space="preserve">If you are running a </w:t>
      </w:r>
      <w:r w:rsidR="004C5326">
        <w:rPr>
          <w:color w:val="C00000"/>
        </w:rPr>
        <w:t xml:space="preserve">pc with </w:t>
      </w:r>
      <w:r w:rsidR="00F41503" w:rsidRPr="00F41503">
        <w:rPr>
          <w:color w:val="C00000"/>
        </w:rPr>
        <w:t>Win 7 or newer that is connected to the Internet, then usually the Windows OS will recognize that you need drivers when you first connect the Duo</w:t>
      </w:r>
      <w:r w:rsidR="00DB3F46">
        <w:rPr>
          <w:color w:val="C00000"/>
        </w:rPr>
        <w:t xml:space="preserve"> or Star</w:t>
      </w:r>
      <w:r w:rsidR="00F41503" w:rsidRPr="00F41503">
        <w:rPr>
          <w:color w:val="C00000"/>
        </w:rPr>
        <w:t xml:space="preserve"> to the </w:t>
      </w:r>
      <w:r w:rsidR="004C5326">
        <w:rPr>
          <w:color w:val="C00000"/>
        </w:rPr>
        <w:t>pc</w:t>
      </w:r>
      <w:r w:rsidR="00F41503" w:rsidRPr="00F41503">
        <w:rPr>
          <w:color w:val="C00000"/>
        </w:rPr>
        <w:t xml:space="preserve">, and it will go online, find them, and install them. If it does not find them, or you are running a Mac, </w:t>
      </w:r>
      <w:r w:rsidR="00DB3F46">
        <w:rPr>
          <w:color w:val="C00000"/>
        </w:rPr>
        <w:t>you</w:t>
      </w:r>
      <w:r w:rsidR="00F41503" w:rsidRPr="00F41503">
        <w:rPr>
          <w:color w:val="C00000"/>
        </w:rPr>
        <w:t xml:space="preserve"> need to install the drivers manually, by downloading</w:t>
      </w:r>
      <w:r w:rsidR="00F41503" w:rsidRPr="00FA5415">
        <w:rPr>
          <w:color w:val="C00000"/>
          <w:lang w:val="en-US"/>
        </w:rPr>
        <w:t xml:space="preserve"> </w:t>
      </w:r>
      <w:r w:rsidR="004C5326">
        <w:rPr>
          <w:color w:val="C00000"/>
          <w:lang w:val="en-US"/>
        </w:rPr>
        <w:t xml:space="preserve">the driver from the </w:t>
      </w:r>
      <w:r w:rsidRPr="00FA5415">
        <w:rPr>
          <w:color w:val="C00000"/>
          <w:lang w:val="en-US"/>
        </w:rPr>
        <w:t xml:space="preserve">web page </w:t>
      </w:r>
      <w:hyperlink r:id="rId7" w:history="1">
        <w:r w:rsidR="002667B0" w:rsidRPr="00C93F37">
          <w:rPr>
            <w:rStyle w:val="Hyperlink"/>
            <w:lang w:val="en-US"/>
          </w:rPr>
          <w:t>http://www.ftdichip.com/Drivers/VCP.htm</w:t>
        </w:r>
      </w:hyperlink>
      <w:r w:rsidR="00F41503">
        <w:rPr>
          <w:color w:val="C00000"/>
          <w:lang w:val="en-US"/>
        </w:rPr>
        <w:t xml:space="preserve">. On </w:t>
      </w:r>
      <w:r w:rsidR="00F41503" w:rsidRPr="00FA5415">
        <w:rPr>
          <w:color w:val="C00000"/>
          <w:lang w:val="en-US"/>
        </w:rPr>
        <w:t xml:space="preserve">most Linux </w:t>
      </w:r>
      <w:r w:rsidR="00F41503">
        <w:rPr>
          <w:color w:val="C00000"/>
          <w:lang w:val="en-US"/>
        </w:rPr>
        <w:t>systems</w:t>
      </w:r>
      <w:r w:rsidR="00F41503" w:rsidRPr="00FA5415">
        <w:rPr>
          <w:color w:val="C00000"/>
          <w:lang w:val="en-US"/>
        </w:rPr>
        <w:t xml:space="preserve"> it is not necessary to install </w:t>
      </w:r>
      <w:r w:rsidR="00DB3F46">
        <w:rPr>
          <w:color w:val="C00000"/>
          <w:lang w:val="en-US"/>
        </w:rPr>
        <w:t xml:space="preserve">an </w:t>
      </w:r>
      <w:r w:rsidR="00F41503" w:rsidRPr="00FA5415">
        <w:rPr>
          <w:color w:val="C00000"/>
          <w:lang w:val="en-US"/>
        </w:rPr>
        <w:t>additional</w:t>
      </w:r>
      <w:r w:rsidR="00DB3F46">
        <w:rPr>
          <w:color w:val="C00000"/>
          <w:lang w:val="en-US"/>
        </w:rPr>
        <w:t xml:space="preserve"> driver</w:t>
      </w:r>
    </w:p>
    <w:p w:rsidR="000314CB" w:rsidRDefault="000314CB" w:rsidP="00FA5415">
      <w:pPr>
        <w:pStyle w:val="Lijstalinea"/>
        <w:numPr>
          <w:ilvl w:val="0"/>
          <w:numId w:val="5"/>
        </w:numPr>
        <w:rPr>
          <w:color w:val="C00000"/>
          <w:lang w:val="en-US"/>
        </w:rPr>
      </w:pPr>
      <w:r>
        <w:rPr>
          <w:color w:val="C00000"/>
          <w:lang w:val="en-US"/>
        </w:rPr>
        <w:t xml:space="preserve">Installing </w:t>
      </w:r>
      <w:proofErr w:type="spellStart"/>
      <w:r>
        <w:rPr>
          <w:color w:val="C00000"/>
          <w:lang w:val="en-US"/>
        </w:rPr>
        <w:t>Mintaka</w:t>
      </w:r>
      <w:proofErr w:type="spellEnd"/>
      <w:r>
        <w:rPr>
          <w:color w:val="C00000"/>
          <w:lang w:val="en-US"/>
        </w:rPr>
        <w:t xml:space="preserve"> Star </w:t>
      </w:r>
      <w:r w:rsidR="008718E0">
        <w:rPr>
          <w:color w:val="C00000"/>
          <w:lang w:val="en-US"/>
        </w:rPr>
        <w:t xml:space="preserve">(optional with </w:t>
      </w:r>
      <w:proofErr w:type="spellStart"/>
      <w:r w:rsidR="008718E0">
        <w:rPr>
          <w:color w:val="C00000"/>
          <w:lang w:val="en-US"/>
        </w:rPr>
        <w:t>StarX</w:t>
      </w:r>
      <w:proofErr w:type="spellEnd"/>
      <w:r w:rsidR="008718E0">
        <w:rPr>
          <w:color w:val="C00000"/>
          <w:lang w:val="en-US"/>
        </w:rPr>
        <w:t xml:space="preserve">) </w:t>
      </w:r>
      <w:r>
        <w:rPr>
          <w:color w:val="C00000"/>
          <w:lang w:val="en-US"/>
        </w:rPr>
        <w:t xml:space="preserve">barometer via </w:t>
      </w:r>
      <w:proofErr w:type="spellStart"/>
      <w:r>
        <w:rPr>
          <w:color w:val="C00000"/>
          <w:lang w:val="en-US"/>
        </w:rPr>
        <w:t>WiFi</w:t>
      </w:r>
      <w:proofErr w:type="spellEnd"/>
      <w:r>
        <w:rPr>
          <w:color w:val="C00000"/>
          <w:lang w:val="en-US"/>
        </w:rPr>
        <w:t>: see the specific manufacturer</w:t>
      </w:r>
      <w:r w:rsidR="00FB3B0D">
        <w:rPr>
          <w:color w:val="C00000"/>
          <w:lang w:val="en-US"/>
        </w:rPr>
        <w:t xml:space="preserve"> (</w:t>
      </w:r>
      <w:hyperlink r:id="rId8" w:history="1">
        <w:r w:rsidR="002649B7" w:rsidRPr="00C93F37">
          <w:rPr>
            <w:rStyle w:val="Hyperlink"/>
            <w:lang w:val="en-US"/>
          </w:rPr>
          <w:t>http://mintakainnovations.com/product-manual</w:t>
        </w:r>
      </w:hyperlink>
      <w:r w:rsidR="00FB3B0D">
        <w:rPr>
          <w:color w:val="C00000"/>
          <w:lang w:val="en-US"/>
        </w:rPr>
        <w:t>)</w:t>
      </w:r>
      <w:r>
        <w:rPr>
          <w:color w:val="C00000"/>
          <w:lang w:val="en-US"/>
        </w:rPr>
        <w:t xml:space="preserve"> or PMO instructions.</w:t>
      </w:r>
    </w:p>
    <w:p w:rsidR="00194710" w:rsidRPr="00BA4155" w:rsidRDefault="00194710" w:rsidP="00BA4155">
      <w:pPr>
        <w:pStyle w:val="Lijstalinea"/>
        <w:numPr>
          <w:ilvl w:val="0"/>
          <w:numId w:val="5"/>
        </w:numPr>
        <w:rPr>
          <w:color w:val="C00000"/>
          <w:lang w:val="en-US"/>
        </w:rPr>
      </w:pPr>
      <w:r>
        <w:rPr>
          <w:color w:val="C00000"/>
          <w:lang w:val="en-US"/>
        </w:rPr>
        <w:t xml:space="preserve">Installing a GPS (NMEA 0183 compatible): </w:t>
      </w:r>
      <w:r w:rsidR="003D634F">
        <w:rPr>
          <w:color w:val="C00000"/>
        </w:rPr>
        <w:t>i</w:t>
      </w:r>
      <w:r w:rsidR="003D634F" w:rsidRPr="00FA5415">
        <w:rPr>
          <w:color w:val="C00000"/>
        </w:rPr>
        <w:t>f Windows can find and install the device driver automatically, you'll be notified that the device is ready to use. Otherwise, you'll be prompted to insert a disc containing the driver</w:t>
      </w:r>
      <w:r w:rsidR="003D634F" w:rsidRPr="00FA5415">
        <w:rPr>
          <w:color w:val="C00000"/>
          <w:lang w:val="en-US"/>
        </w:rPr>
        <w:t xml:space="preserve">. </w:t>
      </w:r>
      <w:r w:rsidR="003D634F">
        <w:rPr>
          <w:color w:val="C00000"/>
          <w:lang w:val="en-US"/>
        </w:rPr>
        <w:t xml:space="preserve">On </w:t>
      </w:r>
      <w:r w:rsidR="003D634F" w:rsidRPr="00FA5415">
        <w:rPr>
          <w:color w:val="C00000"/>
          <w:lang w:val="en-US"/>
        </w:rPr>
        <w:t xml:space="preserve">most Linux </w:t>
      </w:r>
      <w:r w:rsidR="003D634F">
        <w:rPr>
          <w:color w:val="C00000"/>
          <w:lang w:val="en-US"/>
        </w:rPr>
        <w:t>systems</w:t>
      </w:r>
      <w:r w:rsidR="003D634F" w:rsidRPr="00FA5415">
        <w:rPr>
          <w:color w:val="C00000"/>
          <w:lang w:val="en-US"/>
        </w:rPr>
        <w:t xml:space="preserve"> it is not necessary to install an additional </w:t>
      </w:r>
      <w:r w:rsidR="00BC02F2">
        <w:rPr>
          <w:color w:val="C00000"/>
          <w:lang w:val="en-US"/>
        </w:rPr>
        <w:t>dri</w:t>
      </w:r>
      <w:r w:rsidR="003D634F" w:rsidRPr="00FA5415">
        <w:rPr>
          <w:color w:val="C00000"/>
          <w:lang w:val="en-US"/>
        </w:rPr>
        <w:t>ver</w:t>
      </w:r>
    </w:p>
    <w:p w:rsidR="00194710" w:rsidRPr="00FA5415" w:rsidRDefault="00194710" w:rsidP="00DF0A62">
      <w:pPr>
        <w:pStyle w:val="Lijstalinea"/>
        <w:ind w:left="786"/>
        <w:rPr>
          <w:color w:val="C00000"/>
          <w:lang w:val="en-US"/>
        </w:rPr>
      </w:pPr>
    </w:p>
    <w:p w:rsidR="005D5D45" w:rsidRDefault="005D5D45" w:rsidP="006418B5">
      <w:pPr>
        <w:rPr>
          <w:lang w:val="en-US"/>
        </w:rPr>
      </w:pPr>
    </w:p>
    <w:p w:rsidR="007B26B2" w:rsidRPr="007B26B2" w:rsidRDefault="007B26B2" w:rsidP="006418B5">
      <w:pPr>
        <w:rPr>
          <w:b/>
          <w:lang w:val="en-US"/>
        </w:rPr>
      </w:pPr>
      <w:r w:rsidRPr="007B26B2">
        <w:rPr>
          <w:b/>
          <w:lang w:val="en-US"/>
        </w:rPr>
        <w:t>Operating</w:t>
      </w:r>
    </w:p>
    <w:p w:rsidR="00B4539C" w:rsidRDefault="00FB3686" w:rsidP="00B4539C">
      <w:pPr>
        <w:pStyle w:val="Lijstalinea"/>
        <w:numPr>
          <w:ilvl w:val="0"/>
          <w:numId w:val="2"/>
        </w:numPr>
        <w:rPr>
          <w:lang w:val="en-US"/>
        </w:rPr>
      </w:pPr>
      <w:r w:rsidRPr="00B4539C">
        <w:rPr>
          <w:lang w:val="en-US"/>
        </w:rPr>
        <w:t xml:space="preserve">After the first time starting of </w:t>
      </w:r>
      <w:proofErr w:type="spellStart"/>
      <w:r w:rsidRPr="00B4539C">
        <w:rPr>
          <w:lang w:val="en-US"/>
        </w:rPr>
        <w:t>TurboWin</w:t>
      </w:r>
      <w:proofErr w:type="spellEnd"/>
      <w:r w:rsidRPr="00B4539C">
        <w:rPr>
          <w:lang w:val="en-US"/>
        </w:rPr>
        <w:t xml:space="preserve">+ select “Maintenance -&gt; Station data” </w:t>
      </w:r>
    </w:p>
    <w:p w:rsidR="00B4539C" w:rsidRDefault="00B4539C" w:rsidP="00B4539C">
      <w:pPr>
        <w:pStyle w:val="Lijstalinea"/>
        <w:numPr>
          <w:ilvl w:val="0"/>
          <w:numId w:val="2"/>
        </w:numPr>
        <w:rPr>
          <w:lang w:val="en-US"/>
        </w:rPr>
      </w:pPr>
      <w:r w:rsidRPr="00B4539C">
        <w:rPr>
          <w:lang w:val="en-US"/>
        </w:rPr>
        <w:t xml:space="preserve">After the first time starting of </w:t>
      </w:r>
      <w:proofErr w:type="spellStart"/>
      <w:r w:rsidRPr="00B4539C">
        <w:rPr>
          <w:lang w:val="en-US"/>
        </w:rPr>
        <w:t>TurboWin</w:t>
      </w:r>
      <w:proofErr w:type="spellEnd"/>
      <w:r w:rsidRPr="00B4539C">
        <w:rPr>
          <w:lang w:val="en-US"/>
        </w:rPr>
        <w:t xml:space="preserve">+ select “Maintenance -&gt; </w:t>
      </w:r>
      <w:proofErr w:type="spellStart"/>
      <w:r>
        <w:rPr>
          <w:lang w:val="en-US"/>
        </w:rPr>
        <w:t>Obs</w:t>
      </w:r>
      <w:proofErr w:type="spellEnd"/>
      <w:r>
        <w:rPr>
          <w:lang w:val="en-US"/>
        </w:rPr>
        <w:t xml:space="preserve"> format setting</w:t>
      </w:r>
      <w:r w:rsidR="00647973">
        <w:rPr>
          <w:lang w:val="en-US"/>
        </w:rPr>
        <w:t>s</w:t>
      </w:r>
      <w:r w:rsidRPr="00B4539C">
        <w:rPr>
          <w:lang w:val="en-US"/>
        </w:rPr>
        <w:t xml:space="preserve">” </w:t>
      </w:r>
    </w:p>
    <w:p w:rsidR="00B4539C" w:rsidRPr="00C714C1" w:rsidRDefault="00B4539C" w:rsidP="00FA5415">
      <w:pPr>
        <w:pStyle w:val="Lijstalinea"/>
        <w:numPr>
          <w:ilvl w:val="0"/>
          <w:numId w:val="2"/>
        </w:numPr>
        <w:rPr>
          <w:color w:val="C00000"/>
          <w:lang w:val="en-US"/>
        </w:rPr>
      </w:pPr>
      <w:r w:rsidRPr="00FA5415">
        <w:rPr>
          <w:lang w:val="en-US"/>
        </w:rPr>
        <w:t xml:space="preserve">If appropriate: “Maintenance -&gt; E-mail settings” </w:t>
      </w:r>
    </w:p>
    <w:p w:rsidR="00C714C1" w:rsidRPr="00C714C1" w:rsidRDefault="00985FB9" w:rsidP="00C714C1">
      <w:pPr>
        <w:pStyle w:val="Lijstalinea"/>
        <w:numPr>
          <w:ilvl w:val="0"/>
          <w:numId w:val="2"/>
        </w:numPr>
        <w:rPr>
          <w:color w:val="C00000"/>
          <w:lang w:val="en-US"/>
        </w:rPr>
      </w:pPr>
      <w:r>
        <w:rPr>
          <w:color w:val="C00000"/>
          <w:lang w:val="en-US"/>
        </w:rPr>
        <w:t xml:space="preserve">If appropriate: </w:t>
      </w:r>
      <w:r w:rsidR="00C714C1" w:rsidRPr="00C714C1">
        <w:rPr>
          <w:color w:val="C00000"/>
          <w:lang w:val="en-US"/>
        </w:rPr>
        <w:t xml:space="preserve">After the first time starting of </w:t>
      </w:r>
      <w:proofErr w:type="spellStart"/>
      <w:r w:rsidR="00C714C1" w:rsidRPr="00C714C1">
        <w:rPr>
          <w:color w:val="C00000"/>
          <w:lang w:val="en-US"/>
        </w:rPr>
        <w:t>TurboWin</w:t>
      </w:r>
      <w:proofErr w:type="spellEnd"/>
      <w:r w:rsidR="00C714C1" w:rsidRPr="00C714C1">
        <w:rPr>
          <w:color w:val="C00000"/>
          <w:lang w:val="en-US"/>
        </w:rPr>
        <w:t>+ select “Maintenance -&gt; Serial/USB/</w:t>
      </w:r>
      <w:r w:rsidR="00392E08">
        <w:rPr>
          <w:color w:val="C00000"/>
          <w:lang w:val="en-US"/>
        </w:rPr>
        <w:t>LAN</w:t>
      </w:r>
      <w:r w:rsidR="00C714C1" w:rsidRPr="00C714C1">
        <w:rPr>
          <w:color w:val="C00000"/>
          <w:lang w:val="en-US"/>
        </w:rPr>
        <w:t xml:space="preserve"> connection settings” and if </w:t>
      </w:r>
      <w:r w:rsidR="00E275FA">
        <w:rPr>
          <w:color w:val="C00000"/>
          <w:lang w:val="en-US"/>
        </w:rPr>
        <w:t>linked via a</w:t>
      </w:r>
      <w:r>
        <w:rPr>
          <w:color w:val="C00000"/>
          <w:lang w:val="en-US"/>
        </w:rPr>
        <w:t xml:space="preserve"> serial or USB connection</w:t>
      </w:r>
      <w:r w:rsidR="00C714C1" w:rsidRPr="00C714C1">
        <w:rPr>
          <w:color w:val="C00000"/>
          <w:lang w:val="en-US"/>
        </w:rPr>
        <w:t xml:space="preserve"> set the “instrument connected” and “GPS connected” port. In case of a connected AWS all port settings are set by </w:t>
      </w:r>
      <w:proofErr w:type="spellStart"/>
      <w:r w:rsidR="00C714C1" w:rsidRPr="00C714C1">
        <w:rPr>
          <w:color w:val="C00000"/>
          <w:lang w:val="en-US"/>
        </w:rPr>
        <w:t>TurboWin</w:t>
      </w:r>
      <w:proofErr w:type="spellEnd"/>
      <w:r w:rsidR="00C714C1" w:rsidRPr="00C714C1">
        <w:rPr>
          <w:color w:val="C00000"/>
          <w:lang w:val="en-US"/>
        </w:rPr>
        <w:t xml:space="preserve">+ automatically. For the appropriate port </w:t>
      </w:r>
      <w:r w:rsidR="008C08ED">
        <w:rPr>
          <w:color w:val="C00000"/>
          <w:lang w:val="en-US"/>
        </w:rPr>
        <w:t xml:space="preserve">settings </w:t>
      </w:r>
      <w:r w:rsidR="00566CE2">
        <w:rPr>
          <w:color w:val="C00000"/>
          <w:lang w:val="en-US"/>
        </w:rPr>
        <w:t xml:space="preserve">or </w:t>
      </w:r>
      <w:proofErr w:type="spellStart"/>
      <w:r w:rsidR="00566CE2">
        <w:rPr>
          <w:color w:val="C00000"/>
          <w:lang w:val="en-US"/>
        </w:rPr>
        <w:t>WiFi</w:t>
      </w:r>
      <w:proofErr w:type="spellEnd"/>
      <w:r w:rsidR="00566CE2">
        <w:rPr>
          <w:color w:val="C00000"/>
          <w:lang w:val="en-US"/>
        </w:rPr>
        <w:t xml:space="preserve"> </w:t>
      </w:r>
      <w:r w:rsidR="00C714C1" w:rsidRPr="00C714C1">
        <w:rPr>
          <w:color w:val="C00000"/>
          <w:lang w:val="en-US"/>
        </w:rPr>
        <w:t>settings of a connected barometer check the info menu display of the barometer itself (</w:t>
      </w:r>
      <w:proofErr w:type="spellStart"/>
      <w:r w:rsidR="00C714C1" w:rsidRPr="00C714C1">
        <w:rPr>
          <w:color w:val="C00000"/>
          <w:lang w:val="en-US"/>
        </w:rPr>
        <w:t>Vaisala</w:t>
      </w:r>
      <w:proofErr w:type="spellEnd"/>
      <w:r w:rsidR="00C714C1" w:rsidRPr="00C714C1">
        <w:rPr>
          <w:color w:val="C00000"/>
          <w:lang w:val="en-US"/>
        </w:rPr>
        <w:t>) or read the barometer user's guide (</w:t>
      </w:r>
      <w:proofErr w:type="spellStart"/>
      <w:r w:rsidR="00C714C1" w:rsidRPr="00C714C1">
        <w:rPr>
          <w:color w:val="C00000"/>
          <w:lang w:val="en-US"/>
        </w:rPr>
        <w:t>MintakaDuo</w:t>
      </w:r>
      <w:proofErr w:type="spellEnd"/>
      <w:r w:rsidR="00C714C1" w:rsidRPr="00C714C1">
        <w:rPr>
          <w:color w:val="C00000"/>
          <w:lang w:val="en-US"/>
        </w:rPr>
        <w:t xml:space="preserve"> or </w:t>
      </w:r>
      <w:proofErr w:type="spellStart"/>
      <w:r w:rsidR="00C714C1" w:rsidRPr="00C714C1">
        <w:rPr>
          <w:color w:val="C00000"/>
          <w:lang w:val="en-US"/>
        </w:rPr>
        <w:t>Mintaka</w:t>
      </w:r>
      <w:proofErr w:type="spellEnd"/>
      <w:r w:rsidR="00C714C1" w:rsidRPr="00C714C1">
        <w:rPr>
          <w:color w:val="C00000"/>
          <w:lang w:val="en-US"/>
        </w:rPr>
        <w:t xml:space="preserve"> Star</w:t>
      </w:r>
      <w:r w:rsidR="00392E08">
        <w:rPr>
          <w:color w:val="C00000"/>
          <w:lang w:val="en-US"/>
        </w:rPr>
        <w:t xml:space="preserve"> and/or </w:t>
      </w:r>
      <w:proofErr w:type="spellStart"/>
      <w:r w:rsidR="00392E08">
        <w:rPr>
          <w:color w:val="C00000"/>
          <w:lang w:val="en-US"/>
        </w:rPr>
        <w:t>StarX</w:t>
      </w:r>
      <w:proofErr w:type="spellEnd"/>
      <w:r w:rsidR="00C714C1" w:rsidRPr="00C714C1">
        <w:rPr>
          <w:color w:val="C00000"/>
          <w:lang w:val="en-US"/>
        </w:rPr>
        <w:t xml:space="preserve">). Restart </w:t>
      </w:r>
      <w:proofErr w:type="spellStart"/>
      <w:r w:rsidR="00C714C1" w:rsidRPr="00C714C1">
        <w:rPr>
          <w:color w:val="C00000"/>
          <w:lang w:val="en-US"/>
        </w:rPr>
        <w:t>TurboWin</w:t>
      </w:r>
      <w:proofErr w:type="spellEnd"/>
      <w:r w:rsidR="00C714C1" w:rsidRPr="00C714C1">
        <w:rPr>
          <w:color w:val="C00000"/>
          <w:lang w:val="en-US"/>
        </w:rPr>
        <w:t xml:space="preserve">+. </w:t>
      </w:r>
    </w:p>
    <w:p w:rsidR="00C714C1" w:rsidRPr="00C714C1" w:rsidRDefault="00C714C1" w:rsidP="00C714C1">
      <w:pPr>
        <w:pStyle w:val="Lijstalinea"/>
        <w:ind w:left="644"/>
        <w:rPr>
          <w:color w:val="C00000"/>
          <w:lang w:val="en-US"/>
        </w:rPr>
      </w:pPr>
    </w:p>
    <w:p w:rsidR="005C5F8F" w:rsidRDefault="005C5F8F" w:rsidP="005C5F8F">
      <w:pPr>
        <w:rPr>
          <w:lang w:val="en-US"/>
        </w:rPr>
      </w:pPr>
    </w:p>
    <w:p w:rsidR="008E4820" w:rsidRPr="00A010F1" w:rsidRDefault="00AF038C" w:rsidP="005C5F8F">
      <w:pPr>
        <w:rPr>
          <w:color w:val="C00000"/>
          <w:lang w:val="en-US"/>
        </w:rPr>
      </w:pPr>
      <w:r w:rsidRPr="00190701">
        <w:rPr>
          <w:lang w:val="en-US"/>
        </w:rPr>
        <w:t xml:space="preserve">- </w:t>
      </w:r>
      <w:r w:rsidR="00A23AC1" w:rsidRPr="00190701">
        <w:rPr>
          <w:lang w:val="en-US"/>
        </w:rPr>
        <w:t>A</w:t>
      </w:r>
      <w:r w:rsidR="008E4820" w:rsidRPr="00190701">
        <w:rPr>
          <w:lang w:val="en-US"/>
        </w:rPr>
        <w:t xml:space="preserve">fter sending an </w:t>
      </w:r>
      <w:proofErr w:type="spellStart"/>
      <w:r w:rsidR="008E4820" w:rsidRPr="00190701">
        <w:rPr>
          <w:lang w:val="en-US"/>
        </w:rPr>
        <w:t>obs</w:t>
      </w:r>
      <w:proofErr w:type="spellEnd"/>
      <w:r w:rsidR="00C938D7" w:rsidRPr="00190701">
        <w:rPr>
          <w:lang w:val="en-US"/>
        </w:rPr>
        <w:t>,</w:t>
      </w:r>
      <w:r w:rsidR="008E4820" w:rsidRPr="00190701">
        <w:rPr>
          <w:lang w:val="en-US"/>
        </w:rPr>
        <w:t xml:space="preserve"> it is not necessary to close </w:t>
      </w:r>
      <w:proofErr w:type="spellStart"/>
      <w:r w:rsidR="008E4820" w:rsidRPr="00190701">
        <w:rPr>
          <w:lang w:val="en-US"/>
        </w:rPr>
        <w:t>TurboWin</w:t>
      </w:r>
      <w:proofErr w:type="spellEnd"/>
      <w:r w:rsidR="008E4820" w:rsidRPr="00190701">
        <w:rPr>
          <w:lang w:val="en-US"/>
        </w:rPr>
        <w:t xml:space="preserve">+ (The </w:t>
      </w:r>
      <w:r w:rsidRPr="00190701">
        <w:rPr>
          <w:lang w:val="en-US"/>
        </w:rPr>
        <w:t xml:space="preserve">inserted </w:t>
      </w:r>
      <w:proofErr w:type="spellStart"/>
      <w:r w:rsidR="008E4820" w:rsidRPr="00190701">
        <w:rPr>
          <w:lang w:val="en-US"/>
        </w:rPr>
        <w:t>meteo</w:t>
      </w:r>
      <w:proofErr w:type="spellEnd"/>
      <w:r w:rsidR="008E4820" w:rsidRPr="00190701">
        <w:rPr>
          <w:lang w:val="en-US"/>
        </w:rPr>
        <w:t xml:space="preserve"> parameters will be automatically reset).</w:t>
      </w:r>
      <w:r w:rsidR="008E4820" w:rsidRPr="00A010F1">
        <w:rPr>
          <w:color w:val="C00000"/>
          <w:lang w:val="en-US"/>
        </w:rPr>
        <w:t xml:space="preserve"> If you exit </w:t>
      </w:r>
      <w:proofErr w:type="spellStart"/>
      <w:r w:rsidR="008E4820" w:rsidRPr="00A010F1">
        <w:rPr>
          <w:color w:val="C00000"/>
          <w:lang w:val="en-US"/>
        </w:rPr>
        <w:t>TurboWin</w:t>
      </w:r>
      <w:proofErr w:type="spellEnd"/>
      <w:r w:rsidR="008E4820" w:rsidRPr="00A010F1">
        <w:rPr>
          <w:color w:val="C00000"/>
          <w:lang w:val="en-US"/>
        </w:rPr>
        <w:t xml:space="preserve">+ then the sensor data </w:t>
      </w:r>
      <w:r w:rsidRPr="00A010F1">
        <w:rPr>
          <w:color w:val="C00000"/>
          <w:lang w:val="en-US"/>
        </w:rPr>
        <w:t>are no</w:t>
      </w:r>
      <w:r w:rsidR="008E4820" w:rsidRPr="00A010F1">
        <w:rPr>
          <w:color w:val="C00000"/>
          <w:lang w:val="en-US"/>
        </w:rPr>
        <w:t xml:space="preserve"> longer </w:t>
      </w:r>
      <w:r w:rsidR="00797553" w:rsidRPr="00A010F1">
        <w:rPr>
          <w:color w:val="C00000"/>
          <w:lang w:val="en-US"/>
        </w:rPr>
        <w:t xml:space="preserve">collected and </w:t>
      </w:r>
      <w:r w:rsidR="008E4820" w:rsidRPr="00A010F1">
        <w:rPr>
          <w:color w:val="C00000"/>
          <w:lang w:val="en-US"/>
        </w:rPr>
        <w:t>monitored.</w:t>
      </w:r>
    </w:p>
    <w:p w:rsidR="004D0B95" w:rsidRPr="0057220C" w:rsidRDefault="004D0B95" w:rsidP="004D0B95">
      <w:pPr>
        <w:rPr>
          <w:color w:val="C00000"/>
          <w:lang w:val="en-US"/>
        </w:rPr>
      </w:pPr>
      <w:r>
        <w:rPr>
          <w:lang w:val="en-US"/>
        </w:rPr>
        <w:t xml:space="preserve">- When </w:t>
      </w:r>
      <w:proofErr w:type="spellStart"/>
      <w:r>
        <w:rPr>
          <w:lang w:val="en-US"/>
        </w:rPr>
        <w:t>TurboWin</w:t>
      </w:r>
      <w:proofErr w:type="spellEnd"/>
      <w:r>
        <w:rPr>
          <w:lang w:val="en-US"/>
        </w:rPr>
        <w:t xml:space="preserve">+ was minimized see </w:t>
      </w:r>
      <w:r w:rsidR="000B0E04">
        <w:rPr>
          <w:lang w:val="en-US"/>
        </w:rPr>
        <w:t xml:space="preserve">the </w:t>
      </w:r>
      <w:proofErr w:type="spellStart"/>
      <w:r w:rsidR="000B0E04">
        <w:rPr>
          <w:lang w:val="en-US"/>
        </w:rPr>
        <w:t>TurboWin</w:t>
      </w:r>
      <w:proofErr w:type="spellEnd"/>
      <w:r w:rsidR="000B0E04">
        <w:rPr>
          <w:lang w:val="en-US"/>
        </w:rPr>
        <w:t xml:space="preserve">+ </w:t>
      </w:r>
      <w:r>
        <w:rPr>
          <w:lang w:val="en-US"/>
        </w:rPr>
        <w:t>system tray icon (</w:t>
      </w:r>
      <w:r>
        <w:rPr>
          <w:noProof/>
          <w:color w:val="C00000"/>
          <w:lang w:eastAsia="en-GB"/>
        </w:rPr>
        <w:drawing>
          <wp:inline distT="0" distB="0" distL="0" distR="0">
            <wp:extent cx="254058" cy="254058"/>
            <wp:effectExtent l="19050" t="0" r="0" b="0"/>
            <wp:docPr id="1" name="Afbeelding 0" descr="tr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y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58" cy="25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). Right click on icon to maximize or exit </w:t>
      </w:r>
      <w:proofErr w:type="spellStart"/>
      <w:r>
        <w:rPr>
          <w:lang w:val="en-US"/>
        </w:rPr>
        <w:t>TurboWin</w:t>
      </w:r>
      <w:proofErr w:type="spellEnd"/>
      <w:r>
        <w:rPr>
          <w:lang w:val="en-US"/>
        </w:rPr>
        <w:t xml:space="preserve">+ </w:t>
      </w:r>
      <w:r w:rsidRPr="0057220C">
        <w:rPr>
          <w:color w:val="C00000"/>
          <w:lang w:val="en-US"/>
        </w:rPr>
        <w:t xml:space="preserve">and </w:t>
      </w:r>
      <w:r>
        <w:rPr>
          <w:color w:val="C00000"/>
          <w:lang w:val="en-US"/>
        </w:rPr>
        <w:t>to select</w:t>
      </w:r>
      <w:r w:rsidRPr="0057220C">
        <w:rPr>
          <w:color w:val="C00000"/>
          <w:lang w:val="en-US"/>
        </w:rPr>
        <w:t xml:space="preserve"> the graph(s)</w:t>
      </w:r>
      <w:r w:rsidR="00F11E62">
        <w:rPr>
          <w:color w:val="C00000"/>
          <w:lang w:val="en-US"/>
        </w:rPr>
        <w:t xml:space="preserve"> or Dashboard</w:t>
      </w:r>
      <w:r>
        <w:rPr>
          <w:color w:val="C00000"/>
          <w:lang w:val="en-US"/>
        </w:rPr>
        <w:t xml:space="preserve"> and left click icon to</w:t>
      </w:r>
      <w:r w:rsidRPr="0057220C">
        <w:rPr>
          <w:color w:val="C00000"/>
          <w:lang w:val="en-US"/>
        </w:rPr>
        <w:t xml:space="preserve"> pop-up the sensor data values</w:t>
      </w:r>
      <w:r>
        <w:rPr>
          <w:color w:val="C00000"/>
          <w:lang w:val="en-US"/>
        </w:rPr>
        <w:t xml:space="preserve"> (note</w:t>
      </w:r>
      <w:r w:rsidR="00C5712B">
        <w:rPr>
          <w:color w:val="C00000"/>
          <w:lang w:val="en-US"/>
        </w:rPr>
        <w:t>:</w:t>
      </w:r>
      <w:r>
        <w:rPr>
          <w:color w:val="C00000"/>
          <w:lang w:val="en-US"/>
        </w:rPr>
        <w:t xml:space="preserve"> </w:t>
      </w:r>
      <w:r w:rsidR="000B0E04">
        <w:rPr>
          <w:color w:val="C00000"/>
          <w:lang w:val="en-US"/>
        </w:rPr>
        <w:t xml:space="preserve">check the appropriate </w:t>
      </w:r>
      <w:r>
        <w:rPr>
          <w:color w:val="C00000"/>
          <w:lang w:val="en-US"/>
        </w:rPr>
        <w:t xml:space="preserve"> Microsoft Windows settings if the pop-up messages are suppressed)</w:t>
      </w:r>
    </w:p>
    <w:p w:rsidR="005D5D45" w:rsidRDefault="005D5D45" w:rsidP="005C5F8F">
      <w:pPr>
        <w:rPr>
          <w:lang w:val="en-US"/>
        </w:rPr>
      </w:pPr>
    </w:p>
    <w:p w:rsidR="00BB4F26" w:rsidRPr="00BB4F26" w:rsidRDefault="00BB4F26" w:rsidP="00BB4F26">
      <w:pPr>
        <w:rPr>
          <w:b/>
          <w:color w:val="000000" w:themeColor="text1"/>
          <w:lang w:val="en-US"/>
        </w:rPr>
      </w:pPr>
      <w:r w:rsidRPr="00BB4F26">
        <w:rPr>
          <w:b/>
          <w:color w:val="000000" w:themeColor="text1"/>
          <w:lang w:val="en-US"/>
        </w:rPr>
        <w:t>Energy saving</w:t>
      </w:r>
    </w:p>
    <w:p w:rsidR="00BB4F26" w:rsidRPr="006F788F" w:rsidRDefault="00BB4F26" w:rsidP="00BB4F26">
      <w:pPr>
        <w:rPr>
          <w:color w:val="C00000"/>
          <w:lang w:val="en-US"/>
        </w:rPr>
      </w:pPr>
      <w:r w:rsidRPr="006F788F">
        <w:rPr>
          <w:color w:val="C00000"/>
          <w:lang w:val="en-US"/>
        </w:rPr>
        <w:t xml:space="preserve">- Tip especially for laptops: Set all the energy saving settings to "never" otherwise </w:t>
      </w:r>
      <w:proofErr w:type="spellStart"/>
      <w:r w:rsidRPr="006F788F">
        <w:rPr>
          <w:color w:val="C00000"/>
          <w:lang w:val="en-US"/>
        </w:rPr>
        <w:t>TurboWin</w:t>
      </w:r>
      <w:proofErr w:type="spellEnd"/>
      <w:r w:rsidRPr="006F788F">
        <w:rPr>
          <w:color w:val="C00000"/>
          <w:lang w:val="en-US"/>
        </w:rPr>
        <w:t>+ will stop with collecting and monitoring of sensor data after the energy saving function has started</w:t>
      </w:r>
    </w:p>
    <w:p w:rsidR="00B4539C" w:rsidRDefault="00B4539C" w:rsidP="005C5F8F">
      <w:pPr>
        <w:rPr>
          <w:b/>
          <w:lang w:val="en-US"/>
        </w:rPr>
      </w:pPr>
    </w:p>
    <w:p w:rsidR="00857363" w:rsidRDefault="007B26B2" w:rsidP="00857363">
      <w:pPr>
        <w:rPr>
          <w:b/>
          <w:lang w:val="en-US"/>
        </w:rPr>
      </w:pPr>
      <w:r w:rsidRPr="007B26B2">
        <w:rPr>
          <w:b/>
          <w:lang w:val="en-US"/>
        </w:rPr>
        <w:t>Troubleshooting</w:t>
      </w:r>
    </w:p>
    <w:p w:rsidR="00857363" w:rsidRDefault="00DE7AD5" w:rsidP="00857363">
      <w:pPr>
        <w:pStyle w:val="Lijstalinea"/>
        <w:numPr>
          <w:ilvl w:val="0"/>
          <w:numId w:val="8"/>
        </w:numPr>
        <w:rPr>
          <w:b/>
          <w:lang w:val="en-US"/>
        </w:rPr>
      </w:pPr>
      <w:r w:rsidRPr="00857363">
        <w:rPr>
          <w:color w:val="C00000"/>
          <w:lang w:val="en-US"/>
        </w:rPr>
        <w:t xml:space="preserve">If the connected AWS is not recognized by </w:t>
      </w:r>
      <w:proofErr w:type="spellStart"/>
      <w:r w:rsidRPr="00857363">
        <w:rPr>
          <w:color w:val="C00000"/>
          <w:lang w:val="en-US"/>
        </w:rPr>
        <w:t>TurboWin</w:t>
      </w:r>
      <w:proofErr w:type="spellEnd"/>
      <w:r w:rsidRPr="00857363">
        <w:rPr>
          <w:color w:val="C00000"/>
          <w:lang w:val="en-US"/>
        </w:rPr>
        <w:t xml:space="preserve">+ (“no </w:t>
      </w:r>
      <w:r w:rsidR="00652996" w:rsidRPr="00857363">
        <w:rPr>
          <w:color w:val="C00000"/>
          <w:lang w:val="en-US"/>
        </w:rPr>
        <w:t>AWS</w:t>
      </w:r>
      <w:r w:rsidRPr="00857363">
        <w:rPr>
          <w:color w:val="C00000"/>
          <w:lang w:val="en-US"/>
        </w:rPr>
        <w:t xml:space="preserve"> found”) </w:t>
      </w:r>
      <w:r w:rsidR="00652996" w:rsidRPr="00857363">
        <w:rPr>
          <w:color w:val="C00000"/>
          <w:lang w:val="en-US"/>
        </w:rPr>
        <w:t xml:space="preserve">you can </w:t>
      </w:r>
      <w:r w:rsidR="00A14CC0" w:rsidRPr="00857363">
        <w:rPr>
          <w:color w:val="C00000"/>
          <w:lang w:val="en-US"/>
        </w:rPr>
        <w:t xml:space="preserve">try to </w:t>
      </w:r>
      <w:r w:rsidR="00652996" w:rsidRPr="00857363">
        <w:rPr>
          <w:color w:val="C00000"/>
          <w:lang w:val="en-US"/>
        </w:rPr>
        <w:t xml:space="preserve">insert the </w:t>
      </w:r>
      <w:r w:rsidR="00A14CC0" w:rsidRPr="00857363">
        <w:rPr>
          <w:color w:val="C00000"/>
          <w:lang w:val="en-US"/>
        </w:rPr>
        <w:t xml:space="preserve">appropriate </w:t>
      </w:r>
      <w:r w:rsidR="00652996" w:rsidRPr="00857363">
        <w:rPr>
          <w:color w:val="C00000"/>
          <w:lang w:val="en-US"/>
        </w:rPr>
        <w:t xml:space="preserve">port number manually (“Maintenance -&gt; Serial/USB connection settings”) and </w:t>
      </w:r>
      <w:r w:rsidRPr="00857363">
        <w:rPr>
          <w:color w:val="C00000"/>
          <w:lang w:val="en-US"/>
        </w:rPr>
        <w:t xml:space="preserve">restart </w:t>
      </w:r>
      <w:proofErr w:type="spellStart"/>
      <w:r w:rsidRPr="00857363">
        <w:rPr>
          <w:color w:val="C00000"/>
          <w:lang w:val="en-US"/>
        </w:rPr>
        <w:t>TurboWin</w:t>
      </w:r>
      <w:proofErr w:type="spellEnd"/>
      <w:r w:rsidRPr="00857363">
        <w:rPr>
          <w:color w:val="C00000"/>
          <w:lang w:val="en-US"/>
        </w:rPr>
        <w:t>+</w:t>
      </w:r>
      <w:r w:rsidR="009C0450" w:rsidRPr="00857363">
        <w:rPr>
          <w:color w:val="C00000"/>
          <w:lang w:val="en-US"/>
        </w:rPr>
        <w:t xml:space="preserve">. </w:t>
      </w:r>
      <w:r w:rsidR="00B81C4B">
        <w:rPr>
          <w:color w:val="C00000"/>
          <w:lang w:val="en-US"/>
        </w:rPr>
        <w:t>Note</w:t>
      </w:r>
      <w:r w:rsidR="005A6759">
        <w:rPr>
          <w:color w:val="C00000"/>
          <w:lang w:val="en-US"/>
        </w:rPr>
        <w:t xml:space="preserve"> 1</w:t>
      </w:r>
      <w:r w:rsidR="00B81C4B">
        <w:rPr>
          <w:color w:val="C00000"/>
          <w:lang w:val="en-US"/>
        </w:rPr>
        <w:t>:</w:t>
      </w:r>
      <w:r w:rsidR="009C0450" w:rsidRPr="00857363">
        <w:rPr>
          <w:color w:val="C00000"/>
          <w:lang w:val="en-US"/>
        </w:rPr>
        <w:t xml:space="preserve"> </w:t>
      </w:r>
      <w:r w:rsidR="00B81C4B">
        <w:rPr>
          <w:color w:val="C00000"/>
          <w:lang w:val="en-US"/>
        </w:rPr>
        <w:t>t</w:t>
      </w:r>
      <w:r w:rsidR="0083600B" w:rsidRPr="00857363">
        <w:rPr>
          <w:color w:val="C00000"/>
          <w:lang w:val="en-US"/>
        </w:rPr>
        <w:t xml:space="preserve">he </w:t>
      </w:r>
      <w:r w:rsidR="00554AF5">
        <w:rPr>
          <w:color w:val="C00000"/>
          <w:lang w:val="en-US"/>
        </w:rPr>
        <w:lastRenderedPageBreak/>
        <w:t>measured</w:t>
      </w:r>
      <w:r w:rsidR="00B81C4B">
        <w:rPr>
          <w:color w:val="C00000"/>
          <w:lang w:val="en-US"/>
        </w:rPr>
        <w:t xml:space="preserve"> </w:t>
      </w:r>
      <w:r w:rsidR="00554AF5">
        <w:rPr>
          <w:color w:val="C00000"/>
          <w:lang w:val="en-US"/>
        </w:rPr>
        <w:t>sensor</w:t>
      </w:r>
      <w:r w:rsidR="0083600B" w:rsidRPr="00857363">
        <w:rPr>
          <w:color w:val="C00000"/>
          <w:lang w:val="en-US"/>
        </w:rPr>
        <w:t xml:space="preserve"> values on the main screen </w:t>
      </w:r>
      <w:r w:rsidR="00840E4C">
        <w:rPr>
          <w:color w:val="C00000"/>
          <w:lang w:val="en-US"/>
        </w:rPr>
        <w:t xml:space="preserve">and dashboard </w:t>
      </w:r>
      <w:r w:rsidR="0083600B" w:rsidRPr="00857363">
        <w:rPr>
          <w:color w:val="C00000"/>
          <w:lang w:val="en-US"/>
        </w:rPr>
        <w:t xml:space="preserve">are updated every minute but </w:t>
      </w:r>
      <w:r w:rsidR="009C0450" w:rsidRPr="00857363">
        <w:rPr>
          <w:color w:val="C00000"/>
          <w:lang w:val="en-US"/>
        </w:rPr>
        <w:t>the graphs are updated every 5 minutes</w:t>
      </w:r>
      <w:r w:rsidR="00F11E62">
        <w:rPr>
          <w:color w:val="C00000"/>
          <w:lang w:val="en-US"/>
        </w:rPr>
        <w:t xml:space="preserve">. Note </w:t>
      </w:r>
      <w:r w:rsidR="005A6759">
        <w:rPr>
          <w:color w:val="C00000"/>
          <w:lang w:val="en-US"/>
        </w:rPr>
        <w:t xml:space="preserve">2: </w:t>
      </w:r>
      <w:r w:rsidR="00F11E62">
        <w:rPr>
          <w:color w:val="C00000"/>
          <w:lang w:val="en-US"/>
        </w:rPr>
        <w:t>f</w:t>
      </w:r>
      <w:r w:rsidR="0059561D">
        <w:rPr>
          <w:color w:val="C00000"/>
          <w:lang w:val="en-US"/>
        </w:rPr>
        <w:t>or</w:t>
      </w:r>
      <w:r w:rsidR="00F11E62">
        <w:rPr>
          <w:color w:val="C00000"/>
          <w:lang w:val="en-US"/>
        </w:rPr>
        <w:t xml:space="preserve"> a proper use after a pc restart </w:t>
      </w:r>
      <w:r w:rsidR="0059561D">
        <w:rPr>
          <w:color w:val="C00000"/>
          <w:lang w:val="en-US"/>
        </w:rPr>
        <w:t xml:space="preserve">the </w:t>
      </w:r>
      <w:r w:rsidR="00F11E62">
        <w:rPr>
          <w:color w:val="C00000"/>
          <w:lang w:val="en-US"/>
        </w:rPr>
        <w:t>port number set to "Automatically" is recommended</w:t>
      </w:r>
    </w:p>
    <w:p w:rsidR="00857363" w:rsidRDefault="0085710E" w:rsidP="00857363">
      <w:pPr>
        <w:pStyle w:val="Lijstalinea"/>
        <w:numPr>
          <w:ilvl w:val="0"/>
          <w:numId w:val="8"/>
        </w:numPr>
        <w:rPr>
          <w:b/>
          <w:lang w:val="en-US"/>
        </w:rPr>
      </w:pPr>
      <w:r w:rsidRPr="00857363">
        <w:rPr>
          <w:color w:val="C00000"/>
          <w:lang w:val="en-US"/>
        </w:rPr>
        <w:t>I</w:t>
      </w:r>
      <w:r w:rsidR="0093051C" w:rsidRPr="00857363">
        <w:rPr>
          <w:color w:val="C00000"/>
          <w:lang w:val="en-US"/>
        </w:rPr>
        <w:t xml:space="preserve">f the </w:t>
      </w:r>
      <w:r w:rsidR="00833D65" w:rsidRPr="00857363">
        <w:rPr>
          <w:color w:val="C00000"/>
          <w:lang w:val="en-US"/>
        </w:rPr>
        <w:t xml:space="preserve">connected </w:t>
      </w:r>
      <w:r w:rsidRPr="00857363">
        <w:rPr>
          <w:color w:val="C00000"/>
          <w:lang w:val="en-US"/>
        </w:rPr>
        <w:t xml:space="preserve">barometer </w:t>
      </w:r>
      <w:r w:rsidR="00F55ABB">
        <w:rPr>
          <w:color w:val="C00000"/>
          <w:lang w:val="en-US"/>
        </w:rPr>
        <w:t>(</w:t>
      </w:r>
      <w:r w:rsidR="00303DEF">
        <w:rPr>
          <w:color w:val="C00000"/>
          <w:lang w:val="en-US"/>
        </w:rPr>
        <w:t>or GPS</w:t>
      </w:r>
      <w:r w:rsidR="00F55ABB">
        <w:rPr>
          <w:color w:val="C00000"/>
          <w:lang w:val="en-US"/>
        </w:rPr>
        <w:t>)</w:t>
      </w:r>
      <w:r w:rsidR="00303DEF">
        <w:rPr>
          <w:color w:val="C00000"/>
          <w:lang w:val="en-US"/>
        </w:rPr>
        <w:t xml:space="preserve"> </w:t>
      </w:r>
      <w:r w:rsidR="0093051C" w:rsidRPr="00857363">
        <w:rPr>
          <w:color w:val="C00000"/>
          <w:lang w:val="en-US"/>
        </w:rPr>
        <w:t xml:space="preserve">is not recognized by </w:t>
      </w:r>
      <w:proofErr w:type="spellStart"/>
      <w:r w:rsidR="0093051C" w:rsidRPr="00857363">
        <w:rPr>
          <w:color w:val="C00000"/>
          <w:lang w:val="en-US"/>
        </w:rPr>
        <w:t>TurboWin</w:t>
      </w:r>
      <w:proofErr w:type="spellEnd"/>
      <w:r w:rsidR="0093051C" w:rsidRPr="00857363">
        <w:rPr>
          <w:color w:val="C00000"/>
          <w:lang w:val="en-US"/>
        </w:rPr>
        <w:t>+ (“no barometer</w:t>
      </w:r>
      <w:r w:rsidR="00303DEF">
        <w:rPr>
          <w:color w:val="C00000"/>
          <w:lang w:val="en-US"/>
        </w:rPr>
        <w:t xml:space="preserve"> </w:t>
      </w:r>
      <w:r w:rsidR="0093051C" w:rsidRPr="00857363">
        <w:rPr>
          <w:color w:val="C00000"/>
          <w:lang w:val="en-US"/>
        </w:rPr>
        <w:t xml:space="preserve">found”) </w:t>
      </w:r>
      <w:r w:rsidRPr="00857363">
        <w:rPr>
          <w:color w:val="C00000"/>
          <w:lang w:val="en-US"/>
        </w:rPr>
        <w:t>m</w:t>
      </w:r>
      <w:r w:rsidR="0093051C" w:rsidRPr="00857363">
        <w:rPr>
          <w:color w:val="C00000"/>
          <w:lang w:val="en-US"/>
        </w:rPr>
        <w:t xml:space="preserve">ake sure </w:t>
      </w:r>
      <w:r w:rsidR="007144D4" w:rsidRPr="00857363">
        <w:rPr>
          <w:color w:val="C00000"/>
          <w:lang w:val="en-US"/>
        </w:rPr>
        <w:t xml:space="preserve">that </w:t>
      </w:r>
      <w:r w:rsidR="0093051C" w:rsidRPr="00857363">
        <w:rPr>
          <w:color w:val="C00000"/>
          <w:lang w:val="en-US"/>
        </w:rPr>
        <w:t xml:space="preserve">the </w:t>
      </w:r>
      <w:r w:rsidR="00B8264D" w:rsidRPr="00857363">
        <w:rPr>
          <w:color w:val="C00000"/>
          <w:lang w:val="en-US"/>
        </w:rPr>
        <w:t>selected</w:t>
      </w:r>
      <w:r w:rsidR="008C795D" w:rsidRPr="00857363">
        <w:rPr>
          <w:color w:val="C00000"/>
          <w:lang w:val="en-US"/>
        </w:rPr>
        <w:t xml:space="preserve"> </w:t>
      </w:r>
      <w:r w:rsidR="00B153CF" w:rsidRPr="00857363">
        <w:rPr>
          <w:color w:val="C00000"/>
          <w:lang w:val="en-US"/>
        </w:rPr>
        <w:t>port settings are ok</w:t>
      </w:r>
      <w:r w:rsidR="00303DEF">
        <w:rPr>
          <w:color w:val="C00000"/>
          <w:lang w:val="en-US"/>
        </w:rPr>
        <w:t xml:space="preserve"> and check </w:t>
      </w:r>
      <w:r w:rsidR="00C74668">
        <w:rPr>
          <w:color w:val="C00000"/>
          <w:lang w:val="en-US"/>
        </w:rPr>
        <w:t>with</w:t>
      </w:r>
      <w:r w:rsidR="00303DEF">
        <w:rPr>
          <w:color w:val="C00000"/>
          <w:lang w:val="en-US"/>
        </w:rPr>
        <w:t xml:space="preserve"> the device ma</w:t>
      </w:r>
      <w:r w:rsidR="008C08ED">
        <w:rPr>
          <w:color w:val="C00000"/>
          <w:lang w:val="en-US"/>
        </w:rPr>
        <w:t>nager</w:t>
      </w:r>
      <w:r w:rsidR="00303DEF">
        <w:rPr>
          <w:color w:val="C00000"/>
          <w:lang w:val="en-US"/>
        </w:rPr>
        <w:t xml:space="preserve"> that there is no com port naming conflict (</w:t>
      </w:r>
      <w:proofErr w:type="spellStart"/>
      <w:r w:rsidR="00303DEF">
        <w:rPr>
          <w:color w:val="C00000"/>
          <w:lang w:val="en-US"/>
        </w:rPr>
        <w:t>eg</w:t>
      </w:r>
      <w:proofErr w:type="spellEnd"/>
      <w:r w:rsidR="00303DEF">
        <w:rPr>
          <w:color w:val="C00000"/>
          <w:lang w:val="en-US"/>
        </w:rPr>
        <w:t xml:space="preserve"> "USB Serial Port COM3" and "Prolific USB-to-Serial Com Port COM3")</w:t>
      </w:r>
      <w:r w:rsidR="00B153CF" w:rsidRPr="00857363">
        <w:rPr>
          <w:color w:val="C00000"/>
          <w:lang w:val="en-US"/>
        </w:rPr>
        <w:t xml:space="preserve">. If still "no barometer found" stop </w:t>
      </w:r>
      <w:proofErr w:type="spellStart"/>
      <w:r w:rsidR="00B153CF" w:rsidRPr="00857363">
        <w:rPr>
          <w:color w:val="C00000"/>
          <w:lang w:val="en-US"/>
        </w:rPr>
        <w:t>TurboWin</w:t>
      </w:r>
      <w:proofErr w:type="spellEnd"/>
      <w:r w:rsidR="00B153CF" w:rsidRPr="00857363">
        <w:rPr>
          <w:color w:val="C00000"/>
          <w:lang w:val="en-US"/>
        </w:rPr>
        <w:t>+,</w:t>
      </w:r>
      <w:r w:rsidR="0093051C" w:rsidRPr="00857363">
        <w:rPr>
          <w:color w:val="C00000"/>
          <w:lang w:val="en-US"/>
        </w:rPr>
        <w:t xml:space="preserve"> disconnect the barometer from the power </w:t>
      </w:r>
      <w:r w:rsidRPr="00857363">
        <w:rPr>
          <w:color w:val="C00000"/>
          <w:lang w:val="en-US"/>
        </w:rPr>
        <w:t xml:space="preserve">source </w:t>
      </w:r>
      <w:r w:rsidR="0093051C" w:rsidRPr="00857363">
        <w:rPr>
          <w:color w:val="C00000"/>
          <w:lang w:val="en-US"/>
        </w:rPr>
        <w:t>for a few seconds</w:t>
      </w:r>
      <w:r w:rsidR="00B153CF" w:rsidRPr="00857363">
        <w:rPr>
          <w:color w:val="C00000"/>
          <w:lang w:val="en-US"/>
        </w:rPr>
        <w:t xml:space="preserve">, plug-unplug the communication cable and wait for a few seconds, </w:t>
      </w:r>
      <w:r w:rsidR="0093051C" w:rsidRPr="00857363">
        <w:rPr>
          <w:color w:val="C00000"/>
          <w:lang w:val="en-US"/>
        </w:rPr>
        <w:t xml:space="preserve">start </w:t>
      </w:r>
      <w:proofErr w:type="spellStart"/>
      <w:r w:rsidR="0093051C" w:rsidRPr="00857363">
        <w:rPr>
          <w:color w:val="C00000"/>
          <w:lang w:val="en-US"/>
        </w:rPr>
        <w:t>TurboWin</w:t>
      </w:r>
      <w:proofErr w:type="spellEnd"/>
      <w:r w:rsidR="0093051C" w:rsidRPr="00857363">
        <w:rPr>
          <w:color w:val="C00000"/>
          <w:lang w:val="en-US"/>
        </w:rPr>
        <w:t>+</w:t>
      </w:r>
      <w:r w:rsidR="0083600B" w:rsidRPr="00857363">
        <w:rPr>
          <w:color w:val="C00000"/>
          <w:lang w:val="en-US"/>
        </w:rPr>
        <w:t xml:space="preserve">. </w:t>
      </w:r>
      <w:r w:rsidR="007946A1" w:rsidRPr="00857363">
        <w:rPr>
          <w:color w:val="C00000"/>
          <w:lang w:val="en-US"/>
        </w:rPr>
        <w:t>Note: th</w:t>
      </w:r>
      <w:r w:rsidR="009C0450" w:rsidRPr="00857363">
        <w:rPr>
          <w:color w:val="C00000"/>
          <w:lang w:val="en-US"/>
        </w:rPr>
        <w:t xml:space="preserve">e </w:t>
      </w:r>
      <w:r w:rsidR="00311692" w:rsidRPr="00857363">
        <w:rPr>
          <w:color w:val="C00000"/>
          <w:lang w:val="en-US"/>
        </w:rPr>
        <w:t xml:space="preserve">air pressure </w:t>
      </w:r>
      <w:r w:rsidR="009C0450" w:rsidRPr="00857363">
        <w:rPr>
          <w:color w:val="C00000"/>
          <w:lang w:val="en-US"/>
        </w:rPr>
        <w:t>graph is updated every 5 minutes</w:t>
      </w:r>
      <w:r w:rsidR="00303DEF">
        <w:rPr>
          <w:color w:val="C00000"/>
          <w:lang w:val="en-US"/>
        </w:rPr>
        <w:t>, the Dashboard is updated every minute</w:t>
      </w:r>
    </w:p>
    <w:p w:rsidR="00857363" w:rsidRDefault="004A0980" w:rsidP="00857363">
      <w:pPr>
        <w:pStyle w:val="Lijstalinea"/>
        <w:numPr>
          <w:ilvl w:val="0"/>
          <w:numId w:val="8"/>
        </w:numPr>
        <w:rPr>
          <w:b/>
          <w:lang w:val="en-US"/>
        </w:rPr>
      </w:pPr>
      <w:r w:rsidRPr="00857363">
        <w:rPr>
          <w:color w:val="C00000"/>
          <w:lang w:val="en-US"/>
        </w:rPr>
        <w:t xml:space="preserve">If </w:t>
      </w:r>
      <w:proofErr w:type="spellStart"/>
      <w:r w:rsidRPr="00857363">
        <w:rPr>
          <w:color w:val="C00000"/>
          <w:lang w:val="en-US"/>
        </w:rPr>
        <w:t>TurboWin</w:t>
      </w:r>
      <w:proofErr w:type="spellEnd"/>
      <w:r w:rsidRPr="00857363">
        <w:rPr>
          <w:color w:val="C00000"/>
          <w:lang w:val="en-US"/>
        </w:rPr>
        <w:t xml:space="preserve">+ </w:t>
      </w:r>
      <w:r w:rsidR="000C4E9B" w:rsidRPr="00857363">
        <w:rPr>
          <w:color w:val="C00000"/>
          <w:lang w:val="en-US"/>
        </w:rPr>
        <w:t xml:space="preserve">has </w:t>
      </w:r>
      <w:r w:rsidRPr="00857363">
        <w:rPr>
          <w:color w:val="C00000"/>
          <w:lang w:val="en-US"/>
        </w:rPr>
        <w:t xml:space="preserve">stopped </w:t>
      </w:r>
      <w:r w:rsidR="00B8264D" w:rsidRPr="00857363">
        <w:rPr>
          <w:color w:val="C00000"/>
          <w:lang w:val="en-US"/>
        </w:rPr>
        <w:t xml:space="preserve">with </w:t>
      </w:r>
      <w:r w:rsidRPr="00857363">
        <w:rPr>
          <w:color w:val="C00000"/>
          <w:lang w:val="en-US"/>
        </w:rPr>
        <w:t xml:space="preserve">collecting and displaying </w:t>
      </w:r>
      <w:r w:rsidR="00B8264D" w:rsidRPr="00857363">
        <w:rPr>
          <w:color w:val="C00000"/>
          <w:lang w:val="en-US"/>
        </w:rPr>
        <w:t xml:space="preserve">of </w:t>
      </w:r>
      <w:r w:rsidRPr="00857363">
        <w:rPr>
          <w:color w:val="C00000"/>
          <w:lang w:val="en-US"/>
        </w:rPr>
        <w:t xml:space="preserve">the sensor data after the </w:t>
      </w:r>
      <w:r w:rsidR="00E30867" w:rsidRPr="00857363">
        <w:rPr>
          <w:color w:val="C00000"/>
          <w:lang w:val="en-US"/>
        </w:rPr>
        <w:t xml:space="preserve">AWS or </w:t>
      </w:r>
      <w:r w:rsidRPr="00857363">
        <w:rPr>
          <w:color w:val="C00000"/>
          <w:lang w:val="en-US"/>
        </w:rPr>
        <w:t xml:space="preserve">barometer </w:t>
      </w:r>
      <w:r w:rsidR="00DE7AD5" w:rsidRPr="00857363">
        <w:rPr>
          <w:color w:val="C00000"/>
          <w:lang w:val="en-US"/>
        </w:rPr>
        <w:t>&lt;</w:t>
      </w:r>
      <w:r w:rsidRPr="00857363">
        <w:rPr>
          <w:color w:val="C00000"/>
          <w:lang w:val="en-US"/>
        </w:rPr>
        <w:t>-</w:t>
      </w:r>
      <w:r w:rsidR="00DE7AD5" w:rsidRPr="00857363">
        <w:rPr>
          <w:color w:val="C00000"/>
          <w:lang w:val="en-US"/>
        </w:rPr>
        <w:t>&gt;</w:t>
      </w:r>
      <w:r w:rsidRPr="00857363">
        <w:rPr>
          <w:color w:val="C00000"/>
          <w:lang w:val="en-US"/>
        </w:rPr>
        <w:t xml:space="preserve"> PC co</w:t>
      </w:r>
      <w:r w:rsidR="00B153CF" w:rsidRPr="00857363">
        <w:rPr>
          <w:color w:val="C00000"/>
          <w:lang w:val="en-US"/>
        </w:rPr>
        <w:t>mmunication</w:t>
      </w:r>
      <w:r w:rsidRPr="00857363">
        <w:rPr>
          <w:color w:val="C00000"/>
          <w:lang w:val="en-US"/>
        </w:rPr>
        <w:t xml:space="preserve"> cable was disconnected</w:t>
      </w:r>
      <w:r w:rsidR="00B153CF" w:rsidRPr="00857363">
        <w:rPr>
          <w:color w:val="C00000"/>
          <w:lang w:val="en-US"/>
        </w:rPr>
        <w:t xml:space="preserve"> or due to a power failure</w:t>
      </w:r>
      <w:r w:rsidR="000C4E9B" w:rsidRPr="00857363">
        <w:rPr>
          <w:color w:val="C00000"/>
          <w:lang w:val="en-US"/>
        </w:rPr>
        <w:t>,</w:t>
      </w:r>
      <w:r w:rsidR="00B153CF" w:rsidRPr="00857363">
        <w:rPr>
          <w:color w:val="C00000"/>
          <w:lang w:val="en-US"/>
        </w:rPr>
        <w:t xml:space="preserve"> </w:t>
      </w:r>
      <w:r w:rsidR="00617CD1" w:rsidRPr="00857363">
        <w:rPr>
          <w:color w:val="C00000"/>
          <w:lang w:val="en-US"/>
        </w:rPr>
        <w:t>quit</w:t>
      </w:r>
      <w:r w:rsidR="00B153CF" w:rsidRPr="00857363">
        <w:rPr>
          <w:color w:val="C00000"/>
          <w:lang w:val="en-US"/>
        </w:rPr>
        <w:t xml:space="preserve"> </w:t>
      </w:r>
      <w:proofErr w:type="spellStart"/>
      <w:r w:rsidR="00B153CF" w:rsidRPr="00857363">
        <w:rPr>
          <w:color w:val="C00000"/>
          <w:lang w:val="en-US"/>
        </w:rPr>
        <w:t>TurboWin</w:t>
      </w:r>
      <w:proofErr w:type="spellEnd"/>
      <w:r w:rsidR="00B153CF" w:rsidRPr="00857363">
        <w:rPr>
          <w:color w:val="C00000"/>
          <w:lang w:val="en-US"/>
        </w:rPr>
        <w:t>+</w:t>
      </w:r>
      <w:r w:rsidRPr="00857363">
        <w:rPr>
          <w:color w:val="C00000"/>
          <w:lang w:val="en-US"/>
        </w:rPr>
        <w:t xml:space="preserve">, </w:t>
      </w:r>
      <w:r w:rsidR="00B153CF" w:rsidRPr="00857363">
        <w:rPr>
          <w:color w:val="C00000"/>
          <w:lang w:val="en-US"/>
        </w:rPr>
        <w:t xml:space="preserve">plug-unplug </w:t>
      </w:r>
      <w:r w:rsidRPr="00857363">
        <w:rPr>
          <w:color w:val="C00000"/>
          <w:lang w:val="en-US"/>
        </w:rPr>
        <w:t xml:space="preserve">the </w:t>
      </w:r>
      <w:r w:rsidR="00B153CF" w:rsidRPr="00857363">
        <w:rPr>
          <w:color w:val="C00000"/>
          <w:lang w:val="en-US"/>
        </w:rPr>
        <w:t>communication cable and wait for a few seconds, sta</w:t>
      </w:r>
      <w:r w:rsidRPr="00857363">
        <w:rPr>
          <w:color w:val="C00000"/>
          <w:lang w:val="en-US"/>
        </w:rPr>
        <w:t xml:space="preserve">rt </w:t>
      </w:r>
      <w:proofErr w:type="spellStart"/>
      <w:r w:rsidRPr="00857363">
        <w:rPr>
          <w:color w:val="C00000"/>
          <w:lang w:val="en-US"/>
        </w:rPr>
        <w:t>TurboWin</w:t>
      </w:r>
      <w:proofErr w:type="spellEnd"/>
      <w:r w:rsidRPr="00857363">
        <w:rPr>
          <w:color w:val="C00000"/>
          <w:lang w:val="en-US"/>
        </w:rPr>
        <w:t>+</w:t>
      </w:r>
      <w:r w:rsidR="004B7FD5" w:rsidRPr="00857363">
        <w:rPr>
          <w:color w:val="C00000"/>
          <w:lang w:val="en-US"/>
        </w:rPr>
        <w:t xml:space="preserve">. </w:t>
      </w:r>
      <w:r w:rsidR="007946A1" w:rsidRPr="00857363">
        <w:rPr>
          <w:color w:val="C00000"/>
          <w:lang w:val="en-US"/>
        </w:rPr>
        <w:t>Note: t</w:t>
      </w:r>
      <w:r w:rsidR="004B7FD5" w:rsidRPr="00857363">
        <w:rPr>
          <w:color w:val="C00000"/>
          <w:lang w:val="en-US"/>
        </w:rPr>
        <w:t>he graph</w:t>
      </w:r>
      <w:r w:rsidR="006C2FAC" w:rsidRPr="00857363">
        <w:rPr>
          <w:color w:val="C00000"/>
          <w:lang w:val="en-US"/>
        </w:rPr>
        <w:t>s are</w:t>
      </w:r>
      <w:r w:rsidR="004B7FD5" w:rsidRPr="00857363">
        <w:rPr>
          <w:color w:val="C00000"/>
          <w:lang w:val="en-US"/>
        </w:rPr>
        <w:t xml:space="preserve"> updated every 5 minutes</w:t>
      </w:r>
      <w:r w:rsidR="00CF05E2">
        <w:rPr>
          <w:color w:val="C00000"/>
          <w:lang w:val="en-US"/>
        </w:rPr>
        <w:t xml:space="preserve">, the Dashboard </w:t>
      </w:r>
      <w:r w:rsidR="00722E3E">
        <w:rPr>
          <w:color w:val="C00000"/>
          <w:lang w:val="en-US"/>
        </w:rPr>
        <w:t xml:space="preserve">is updated </w:t>
      </w:r>
      <w:r w:rsidR="00CF05E2">
        <w:rPr>
          <w:color w:val="C00000"/>
          <w:lang w:val="en-US"/>
        </w:rPr>
        <w:t>every minute</w:t>
      </w:r>
    </w:p>
    <w:p w:rsidR="00646BDE" w:rsidRDefault="00A14CC0" w:rsidP="00646BDE">
      <w:pPr>
        <w:pStyle w:val="Lijstalinea"/>
        <w:numPr>
          <w:ilvl w:val="0"/>
          <w:numId w:val="8"/>
        </w:numPr>
        <w:rPr>
          <w:b/>
          <w:lang w:val="en-US"/>
        </w:rPr>
      </w:pPr>
      <w:r w:rsidRPr="00857363">
        <w:rPr>
          <w:lang w:val="en-US"/>
        </w:rPr>
        <w:t>For troubleshooting you can monitor the Windows output console</w:t>
      </w:r>
      <w:r w:rsidR="00875723" w:rsidRPr="00857363">
        <w:rPr>
          <w:lang w:val="en-US"/>
        </w:rPr>
        <w:t>, s</w:t>
      </w:r>
      <w:r w:rsidR="003028BC" w:rsidRPr="00857363">
        <w:rPr>
          <w:lang w:val="en-US"/>
        </w:rPr>
        <w:t>tart</w:t>
      </w:r>
      <w:r w:rsidRPr="00857363">
        <w:rPr>
          <w:lang w:val="en-US"/>
        </w:rPr>
        <w:t xml:space="preserve"> </w:t>
      </w:r>
      <w:proofErr w:type="spellStart"/>
      <w:r w:rsidRPr="00857363">
        <w:rPr>
          <w:lang w:val="en-US"/>
        </w:rPr>
        <w:t>TurboWin</w:t>
      </w:r>
      <w:proofErr w:type="spellEnd"/>
      <w:r w:rsidRPr="00857363">
        <w:rPr>
          <w:lang w:val="en-US"/>
        </w:rPr>
        <w:t>+ with turbowin_</w:t>
      </w:r>
      <w:r w:rsidR="003028BC" w:rsidRPr="00857363">
        <w:rPr>
          <w:lang w:val="en-US"/>
        </w:rPr>
        <w:t>plus</w:t>
      </w:r>
      <w:r w:rsidRPr="00857363">
        <w:rPr>
          <w:lang w:val="en-US"/>
        </w:rPr>
        <w:t>_offline.cmd</w:t>
      </w:r>
      <w:r w:rsidR="003028BC" w:rsidRPr="00857363">
        <w:rPr>
          <w:lang w:val="en-US"/>
        </w:rPr>
        <w:t xml:space="preserve"> (located in the </w:t>
      </w:r>
      <w:proofErr w:type="spellStart"/>
      <w:r w:rsidR="003028BC" w:rsidRPr="00857363">
        <w:rPr>
          <w:lang w:val="en-US"/>
        </w:rPr>
        <w:t>turbowin</w:t>
      </w:r>
      <w:proofErr w:type="spellEnd"/>
      <w:r w:rsidR="003028BC" w:rsidRPr="00857363">
        <w:rPr>
          <w:lang w:val="en-US"/>
        </w:rPr>
        <w:t xml:space="preserve">+ </w:t>
      </w:r>
      <w:r w:rsidR="001018F4" w:rsidRPr="00857363">
        <w:rPr>
          <w:lang w:val="en-US"/>
        </w:rPr>
        <w:t>root</w:t>
      </w:r>
      <w:r w:rsidR="00704FB8" w:rsidRPr="00857363">
        <w:rPr>
          <w:lang w:val="en-US"/>
        </w:rPr>
        <w:t xml:space="preserve"> </w:t>
      </w:r>
      <w:r w:rsidR="003028BC" w:rsidRPr="00857363">
        <w:rPr>
          <w:lang w:val="en-US"/>
        </w:rPr>
        <w:t>folder) or</w:t>
      </w:r>
      <w:r w:rsidR="00C5712B" w:rsidRPr="00857363">
        <w:rPr>
          <w:lang w:val="en-US"/>
        </w:rPr>
        <w:t xml:space="preserve"> </w:t>
      </w:r>
      <w:r w:rsidRPr="00857363">
        <w:rPr>
          <w:lang w:val="en-US"/>
        </w:rPr>
        <w:t>monitor the Java output console</w:t>
      </w:r>
      <w:r w:rsidR="00875723" w:rsidRPr="00857363">
        <w:rPr>
          <w:lang w:val="en-US"/>
        </w:rPr>
        <w:t>, s</w:t>
      </w:r>
      <w:r w:rsidRPr="00857363">
        <w:rPr>
          <w:lang w:val="en-US"/>
        </w:rPr>
        <w:t xml:space="preserve">tart </w:t>
      </w:r>
      <w:proofErr w:type="spellStart"/>
      <w:r w:rsidRPr="00857363">
        <w:rPr>
          <w:lang w:val="en-US"/>
        </w:rPr>
        <w:t>TurboWin</w:t>
      </w:r>
      <w:proofErr w:type="spellEnd"/>
      <w:r w:rsidRPr="00857363">
        <w:rPr>
          <w:lang w:val="en-US"/>
        </w:rPr>
        <w:t xml:space="preserve">+ with </w:t>
      </w:r>
      <w:proofErr w:type="spellStart"/>
      <w:r w:rsidRPr="00857363">
        <w:rPr>
          <w:lang w:val="en-US"/>
        </w:rPr>
        <w:t>turbowin_jws_offline.jnlp</w:t>
      </w:r>
      <w:proofErr w:type="spellEnd"/>
      <w:r w:rsidR="003028BC" w:rsidRPr="00857363">
        <w:rPr>
          <w:lang w:val="en-US"/>
        </w:rPr>
        <w:t xml:space="preserve"> </w:t>
      </w:r>
      <w:r w:rsidR="000E17E3" w:rsidRPr="00857363">
        <w:rPr>
          <w:lang w:val="en-US"/>
        </w:rPr>
        <w:t xml:space="preserve">(located in the </w:t>
      </w:r>
      <w:proofErr w:type="spellStart"/>
      <w:r w:rsidR="000E17E3" w:rsidRPr="00857363">
        <w:rPr>
          <w:lang w:val="en-US"/>
        </w:rPr>
        <w:t>turbowin</w:t>
      </w:r>
      <w:proofErr w:type="spellEnd"/>
      <w:r w:rsidR="000E17E3" w:rsidRPr="00857363">
        <w:rPr>
          <w:lang w:val="en-US"/>
        </w:rPr>
        <w:t xml:space="preserve">+ </w:t>
      </w:r>
      <w:r w:rsidR="00617CD1" w:rsidRPr="00857363">
        <w:rPr>
          <w:lang w:val="en-US"/>
        </w:rPr>
        <w:t xml:space="preserve">root </w:t>
      </w:r>
      <w:r w:rsidR="000E17E3" w:rsidRPr="00857363">
        <w:rPr>
          <w:lang w:val="en-US"/>
        </w:rPr>
        <w:t xml:space="preserve">folder) </w:t>
      </w:r>
      <w:r w:rsidR="003028BC" w:rsidRPr="00857363">
        <w:rPr>
          <w:lang w:val="en-US"/>
        </w:rPr>
        <w:t>(</w:t>
      </w:r>
      <w:r w:rsidR="000E17E3" w:rsidRPr="00857363">
        <w:rPr>
          <w:lang w:val="en-US"/>
        </w:rPr>
        <w:t>note</w:t>
      </w:r>
      <w:r w:rsidR="00573C6E" w:rsidRPr="00857363">
        <w:rPr>
          <w:lang w:val="en-US"/>
        </w:rPr>
        <w:t>:</w:t>
      </w:r>
      <w:r w:rsidR="000E17E3" w:rsidRPr="00857363">
        <w:rPr>
          <w:lang w:val="en-US"/>
        </w:rPr>
        <w:t xml:space="preserve"> </w:t>
      </w:r>
      <w:r w:rsidR="00573C6E" w:rsidRPr="00857363">
        <w:rPr>
          <w:lang w:val="en-US"/>
        </w:rPr>
        <w:t xml:space="preserve">in the latter case </w:t>
      </w:r>
      <w:r w:rsidR="000E17E3" w:rsidRPr="00857363">
        <w:rPr>
          <w:lang w:val="en-US"/>
        </w:rPr>
        <w:t xml:space="preserve">if no Java console </w:t>
      </w:r>
      <w:r w:rsidR="00573C6E" w:rsidRPr="00857363">
        <w:rPr>
          <w:lang w:val="en-US"/>
        </w:rPr>
        <w:t xml:space="preserve">is </w:t>
      </w:r>
      <w:r w:rsidR="000E17E3" w:rsidRPr="00857363">
        <w:rPr>
          <w:lang w:val="en-US"/>
        </w:rPr>
        <w:t xml:space="preserve">visible </w:t>
      </w:r>
      <w:r w:rsidR="003028BC" w:rsidRPr="00857363">
        <w:rPr>
          <w:lang w:val="en-US"/>
        </w:rPr>
        <w:t xml:space="preserve">turn the </w:t>
      </w:r>
      <w:r w:rsidR="000E17E3" w:rsidRPr="00857363">
        <w:rPr>
          <w:lang w:val="en-US"/>
        </w:rPr>
        <w:t xml:space="preserve">Java </w:t>
      </w:r>
      <w:r w:rsidR="003028BC" w:rsidRPr="00857363">
        <w:rPr>
          <w:lang w:val="en-US"/>
        </w:rPr>
        <w:t xml:space="preserve">console on: "Java Control Panel -&gt; Advanced -&gt; show console" and restart </w:t>
      </w:r>
      <w:proofErr w:type="spellStart"/>
      <w:r w:rsidR="003028BC" w:rsidRPr="00857363">
        <w:rPr>
          <w:lang w:val="en-US"/>
        </w:rPr>
        <w:t>TurboWin</w:t>
      </w:r>
      <w:proofErr w:type="spellEnd"/>
      <w:r w:rsidR="003028BC" w:rsidRPr="00857363">
        <w:rPr>
          <w:lang w:val="en-US"/>
        </w:rPr>
        <w:t>+)</w:t>
      </w:r>
      <w:r w:rsidR="00C5712B" w:rsidRPr="00857363">
        <w:rPr>
          <w:lang w:val="en-US"/>
        </w:rPr>
        <w:t xml:space="preserve">. </w:t>
      </w:r>
      <w:r w:rsidR="00C5712B" w:rsidRPr="00857363">
        <w:rPr>
          <w:color w:val="00B050"/>
          <w:lang w:val="en-US"/>
        </w:rPr>
        <w:t>In the web</w:t>
      </w:r>
      <w:r w:rsidR="00197DB4" w:rsidRPr="00857363">
        <w:rPr>
          <w:color w:val="00B050"/>
          <w:lang w:val="en-US"/>
        </w:rPr>
        <w:t>(</w:t>
      </w:r>
      <w:r w:rsidR="00C5712B" w:rsidRPr="00857363">
        <w:rPr>
          <w:color w:val="00B050"/>
          <w:lang w:val="en-US"/>
        </w:rPr>
        <w:t>internet</w:t>
      </w:r>
      <w:r w:rsidR="00197DB4" w:rsidRPr="00857363">
        <w:rPr>
          <w:color w:val="00B050"/>
          <w:lang w:val="en-US"/>
        </w:rPr>
        <w:t>)</w:t>
      </w:r>
      <w:r w:rsidR="00C5712B" w:rsidRPr="00857363">
        <w:rPr>
          <w:color w:val="00B050"/>
          <w:lang w:val="en-US"/>
        </w:rPr>
        <w:t xml:space="preserve"> mode the </w:t>
      </w:r>
      <w:r w:rsidR="00A43D7F" w:rsidRPr="00857363">
        <w:rPr>
          <w:color w:val="00B050"/>
          <w:lang w:val="en-US"/>
        </w:rPr>
        <w:t xml:space="preserve">java console </w:t>
      </w:r>
      <w:r w:rsidR="00C5712B" w:rsidRPr="00857363">
        <w:rPr>
          <w:color w:val="00B050"/>
          <w:lang w:val="en-US"/>
        </w:rPr>
        <w:t>monitoring is automatically</w:t>
      </w:r>
      <w:r w:rsidR="00A43D7F" w:rsidRPr="00857363">
        <w:rPr>
          <w:color w:val="00B050"/>
          <w:lang w:val="en-US"/>
        </w:rPr>
        <w:t xml:space="preserve"> present (if no Java console is visible turn the Java console on: "Java Control Panel -&gt; Advanced -&gt; show console" and restart </w:t>
      </w:r>
      <w:proofErr w:type="spellStart"/>
      <w:r w:rsidR="00A43D7F" w:rsidRPr="00857363">
        <w:rPr>
          <w:color w:val="00B050"/>
          <w:lang w:val="en-US"/>
        </w:rPr>
        <w:t>TurboW</w:t>
      </w:r>
      <w:r w:rsidR="00A849AF">
        <w:rPr>
          <w:color w:val="00B050"/>
          <w:lang w:val="en-US"/>
        </w:rPr>
        <w:t>eb</w:t>
      </w:r>
      <w:proofErr w:type="spellEnd"/>
      <w:r w:rsidR="00A43D7F" w:rsidRPr="00857363">
        <w:rPr>
          <w:color w:val="00B050"/>
          <w:lang w:val="en-US"/>
        </w:rPr>
        <w:t>)</w:t>
      </w:r>
    </w:p>
    <w:p w:rsidR="004F7B0D" w:rsidRPr="00646BDE" w:rsidRDefault="00646BDE" w:rsidP="00646BDE">
      <w:pPr>
        <w:pStyle w:val="Lijstalinea"/>
        <w:numPr>
          <w:ilvl w:val="0"/>
          <w:numId w:val="8"/>
        </w:numPr>
        <w:rPr>
          <w:b/>
          <w:lang w:val="en-US"/>
        </w:rPr>
      </w:pPr>
      <w:r w:rsidRPr="00646BDE">
        <w:rPr>
          <w:lang w:val="en-US"/>
        </w:rPr>
        <w:t xml:space="preserve">Check the </w:t>
      </w:r>
      <w:proofErr w:type="spellStart"/>
      <w:r w:rsidR="00E258C5">
        <w:rPr>
          <w:lang w:val="en-US"/>
        </w:rPr>
        <w:t>TurboWin</w:t>
      </w:r>
      <w:proofErr w:type="spellEnd"/>
      <w:r w:rsidR="00E258C5">
        <w:rPr>
          <w:lang w:val="en-US"/>
        </w:rPr>
        <w:t xml:space="preserve">+ system </w:t>
      </w:r>
      <w:r w:rsidRPr="00646BDE">
        <w:rPr>
          <w:lang w:val="en-US"/>
        </w:rPr>
        <w:t>log</w:t>
      </w:r>
      <w:r w:rsidR="00E258C5">
        <w:rPr>
          <w:lang w:val="en-US"/>
        </w:rPr>
        <w:t>. I</w:t>
      </w:r>
      <w:r w:rsidR="004F7B0D" w:rsidRPr="00646BDE">
        <w:rPr>
          <w:lang w:val="en-US"/>
        </w:rPr>
        <w:t xml:space="preserve">n </w:t>
      </w:r>
      <w:proofErr w:type="spellStart"/>
      <w:r w:rsidR="004F7B0D" w:rsidRPr="00646BDE">
        <w:rPr>
          <w:lang w:val="en-US"/>
        </w:rPr>
        <w:t>T</w:t>
      </w:r>
      <w:r>
        <w:rPr>
          <w:lang w:val="en-US"/>
        </w:rPr>
        <w:t>urboWin</w:t>
      </w:r>
      <w:proofErr w:type="spellEnd"/>
      <w:r>
        <w:rPr>
          <w:lang w:val="en-US"/>
        </w:rPr>
        <w:t>+ select</w:t>
      </w:r>
      <w:r w:rsidR="00E258C5">
        <w:rPr>
          <w:lang w:val="en-US"/>
        </w:rPr>
        <w:t>:</w:t>
      </w:r>
      <w:r w:rsidR="004F7B0D" w:rsidRPr="00646BDE">
        <w:rPr>
          <w:lang w:val="en-US"/>
        </w:rPr>
        <w:t xml:space="preserve"> Info -&gt; System log</w:t>
      </w:r>
      <w:r w:rsidR="00A41664">
        <w:rPr>
          <w:lang w:val="en-US"/>
        </w:rPr>
        <w:t>. The logs can be also be sent (Info -&gt; send System logs)</w:t>
      </w:r>
    </w:p>
    <w:p w:rsidR="00A14CC0" w:rsidRDefault="00A14CC0" w:rsidP="005C5F8F">
      <w:pPr>
        <w:rPr>
          <w:color w:val="C00000"/>
          <w:lang w:val="en-US"/>
        </w:rPr>
      </w:pPr>
    </w:p>
    <w:p w:rsidR="00AB45EA" w:rsidRPr="006F788F" w:rsidRDefault="00AB45EA" w:rsidP="005C5F8F">
      <w:pPr>
        <w:rPr>
          <w:color w:val="C00000"/>
          <w:lang w:val="en-US"/>
        </w:rPr>
      </w:pPr>
    </w:p>
    <w:p w:rsidR="00290818" w:rsidRDefault="00290818" w:rsidP="005C5F8F">
      <w:pPr>
        <w:rPr>
          <w:lang w:val="en-US"/>
        </w:rPr>
      </w:pPr>
    </w:p>
    <w:p w:rsidR="00A93CB5" w:rsidRDefault="00A93CB5" w:rsidP="005C5F8F">
      <w:pPr>
        <w:rPr>
          <w:lang w:val="en-US"/>
        </w:rPr>
      </w:pPr>
    </w:p>
    <w:p w:rsidR="00A93CB5" w:rsidRPr="00A93CB5" w:rsidRDefault="00A93CB5" w:rsidP="005C5F8F">
      <w:pPr>
        <w:rPr>
          <w:sz w:val="16"/>
          <w:szCs w:val="16"/>
          <w:lang w:val="en-US"/>
        </w:rPr>
      </w:pPr>
      <w:r w:rsidRPr="00A93CB5">
        <w:rPr>
          <w:sz w:val="16"/>
          <w:szCs w:val="16"/>
          <w:lang w:val="en-US"/>
        </w:rPr>
        <w:t>last update</w:t>
      </w:r>
      <w:r w:rsidR="009A25B6">
        <w:rPr>
          <w:sz w:val="16"/>
          <w:szCs w:val="16"/>
          <w:lang w:val="en-US"/>
        </w:rPr>
        <w:t>d</w:t>
      </w:r>
      <w:r w:rsidR="005E7CB8">
        <w:rPr>
          <w:sz w:val="16"/>
          <w:szCs w:val="16"/>
          <w:lang w:val="en-US"/>
        </w:rPr>
        <w:t xml:space="preserve">: </w:t>
      </w:r>
      <w:r w:rsidR="00840E4C">
        <w:rPr>
          <w:sz w:val="16"/>
          <w:szCs w:val="16"/>
          <w:lang w:val="en-US"/>
        </w:rPr>
        <w:t>30 July 2018</w:t>
      </w:r>
    </w:p>
    <w:p w:rsidR="005C5F8F" w:rsidRPr="005C5F8F" w:rsidRDefault="005C5F8F" w:rsidP="005C5F8F">
      <w:pPr>
        <w:rPr>
          <w:lang w:val="en-US"/>
        </w:rPr>
      </w:pPr>
    </w:p>
    <w:sectPr w:rsidR="005C5F8F" w:rsidRPr="005C5F8F" w:rsidSect="00E70AE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ala">
    <w:altName w:val="Vrinda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F093F"/>
    <w:multiLevelType w:val="hybridMultilevel"/>
    <w:tmpl w:val="C94C160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52E77A4">
      <w:numFmt w:val="bullet"/>
      <w:lvlText w:val="-"/>
      <w:lvlJc w:val="left"/>
      <w:pPr>
        <w:ind w:left="1506" w:hanging="360"/>
      </w:pPr>
      <w:rPr>
        <w:rFonts w:ascii="Scala" w:eastAsia="Times New Roman" w:hAnsi="Scala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43B0B21"/>
    <w:multiLevelType w:val="hybridMultilevel"/>
    <w:tmpl w:val="A4A4D7F8"/>
    <w:lvl w:ilvl="0" w:tplc="A0F2F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cala" w:eastAsia="Times New Roman" w:hAnsi="Scal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E1064C"/>
    <w:multiLevelType w:val="hybridMultilevel"/>
    <w:tmpl w:val="6B041A52"/>
    <w:lvl w:ilvl="0" w:tplc="6C58E2D4">
      <w:numFmt w:val="bullet"/>
      <w:lvlText w:val="-"/>
      <w:lvlJc w:val="left"/>
      <w:pPr>
        <w:ind w:left="1080" w:hanging="360"/>
      </w:pPr>
      <w:rPr>
        <w:rFonts w:ascii="Scala" w:eastAsia="Times New Roman" w:hAnsi="Scal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7220A3"/>
    <w:multiLevelType w:val="hybridMultilevel"/>
    <w:tmpl w:val="593E113A"/>
    <w:lvl w:ilvl="0" w:tplc="1C4AA166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C0AE9"/>
    <w:multiLevelType w:val="hybridMultilevel"/>
    <w:tmpl w:val="CAA23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D333B"/>
    <w:multiLevelType w:val="hybridMultilevel"/>
    <w:tmpl w:val="7F28C70A"/>
    <w:lvl w:ilvl="0" w:tplc="6C58E2D4">
      <w:numFmt w:val="bullet"/>
      <w:lvlText w:val="-"/>
      <w:lvlJc w:val="left"/>
      <w:pPr>
        <w:ind w:left="720" w:hanging="360"/>
      </w:pPr>
      <w:rPr>
        <w:rFonts w:ascii="Scala" w:eastAsia="Times New Roman" w:hAnsi="Scal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50DFE"/>
    <w:multiLevelType w:val="hybridMultilevel"/>
    <w:tmpl w:val="6D04B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17509"/>
    <w:multiLevelType w:val="hybridMultilevel"/>
    <w:tmpl w:val="5E705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542C1"/>
    <w:multiLevelType w:val="hybridMultilevel"/>
    <w:tmpl w:val="3CE21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20"/>
  <w:hyphenationZone w:val="425"/>
  <w:noPunctuationKerning/>
  <w:characterSpacingControl w:val="doNotCompress"/>
  <w:compat/>
  <w:rsids>
    <w:rsidRoot w:val="005C5F8F"/>
    <w:rsid w:val="000130A5"/>
    <w:rsid w:val="000314CB"/>
    <w:rsid w:val="000360AD"/>
    <w:rsid w:val="0004156D"/>
    <w:rsid w:val="000500E7"/>
    <w:rsid w:val="000552CC"/>
    <w:rsid w:val="00080490"/>
    <w:rsid w:val="0008443B"/>
    <w:rsid w:val="0009134D"/>
    <w:rsid w:val="0009244C"/>
    <w:rsid w:val="000B0E04"/>
    <w:rsid w:val="000C4C46"/>
    <w:rsid w:val="000C4E9B"/>
    <w:rsid w:val="000E17E3"/>
    <w:rsid w:val="000E20C2"/>
    <w:rsid w:val="001018F4"/>
    <w:rsid w:val="00135A7F"/>
    <w:rsid w:val="001364C3"/>
    <w:rsid w:val="00141629"/>
    <w:rsid w:val="00190278"/>
    <w:rsid w:val="00190701"/>
    <w:rsid w:val="00194710"/>
    <w:rsid w:val="00197DB4"/>
    <w:rsid w:val="001A65E0"/>
    <w:rsid w:val="001D0589"/>
    <w:rsid w:val="001D4F95"/>
    <w:rsid w:val="001E6942"/>
    <w:rsid w:val="00215E0E"/>
    <w:rsid w:val="002435FE"/>
    <w:rsid w:val="00251673"/>
    <w:rsid w:val="002649B7"/>
    <w:rsid w:val="002667B0"/>
    <w:rsid w:val="00266862"/>
    <w:rsid w:val="0027122A"/>
    <w:rsid w:val="00276A23"/>
    <w:rsid w:val="00290818"/>
    <w:rsid w:val="002926BA"/>
    <w:rsid w:val="002A2BE3"/>
    <w:rsid w:val="002B6312"/>
    <w:rsid w:val="002E0F94"/>
    <w:rsid w:val="002E10E3"/>
    <w:rsid w:val="002E24B7"/>
    <w:rsid w:val="002E6E0F"/>
    <w:rsid w:val="003028BC"/>
    <w:rsid w:val="0030310D"/>
    <w:rsid w:val="00303DEF"/>
    <w:rsid w:val="00304E45"/>
    <w:rsid w:val="00311692"/>
    <w:rsid w:val="00321D8D"/>
    <w:rsid w:val="003241E5"/>
    <w:rsid w:val="00327421"/>
    <w:rsid w:val="00390352"/>
    <w:rsid w:val="00392E08"/>
    <w:rsid w:val="00395CF3"/>
    <w:rsid w:val="003A3D93"/>
    <w:rsid w:val="003D634F"/>
    <w:rsid w:val="003D6F42"/>
    <w:rsid w:val="003E1D49"/>
    <w:rsid w:val="003E457F"/>
    <w:rsid w:val="003E48B8"/>
    <w:rsid w:val="00404443"/>
    <w:rsid w:val="0041419D"/>
    <w:rsid w:val="00414680"/>
    <w:rsid w:val="004277C9"/>
    <w:rsid w:val="00454046"/>
    <w:rsid w:val="0046504F"/>
    <w:rsid w:val="004971BA"/>
    <w:rsid w:val="004A0980"/>
    <w:rsid w:val="004B678C"/>
    <w:rsid w:val="004B7FD5"/>
    <w:rsid w:val="004C02E0"/>
    <w:rsid w:val="004C5326"/>
    <w:rsid w:val="004D0B95"/>
    <w:rsid w:val="004D4947"/>
    <w:rsid w:val="004E2FCF"/>
    <w:rsid w:val="004F7B0D"/>
    <w:rsid w:val="00502D3C"/>
    <w:rsid w:val="00503E4C"/>
    <w:rsid w:val="0052691C"/>
    <w:rsid w:val="00554AF5"/>
    <w:rsid w:val="00566CE2"/>
    <w:rsid w:val="0057220C"/>
    <w:rsid w:val="00573C6E"/>
    <w:rsid w:val="00590BD6"/>
    <w:rsid w:val="00591535"/>
    <w:rsid w:val="0059432E"/>
    <w:rsid w:val="0059561D"/>
    <w:rsid w:val="005A6759"/>
    <w:rsid w:val="005C3A26"/>
    <w:rsid w:val="005C5F8F"/>
    <w:rsid w:val="005D5D45"/>
    <w:rsid w:val="005E77AA"/>
    <w:rsid w:val="005E7CB8"/>
    <w:rsid w:val="005F1797"/>
    <w:rsid w:val="005F3473"/>
    <w:rsid w:val="006033A7"/>
    <w:rsid w:val="00604DC0"/>
    <w:rsid w:val="00606E29"/>
    <w:rsid w:val="00617CD1"/>
    <w:rsid w:val="00633EEF"/>
    <w:rsid w:val="006418B5"/>
    <w:rsid w:val="0064694C"/>
    <w:rsid w:val="00646BDE"/>
    <w:rsid w:val="00647973"/>
    <w:rsid w:val="00652996"/>
    <w:rsid w:val="006A56DF"/>
    <w:rsid w:val="006C2FAC"/>
    <w:rsid w:val="006D3B07"/>
    <w:rsid w:val="006D682C"/>
    <w:rsid w:val="006E4BEC"/>
    <w:rsid w:val="006F39B3"/>
    <w:rsid w:val="006F788F"/>
    <w:rsid w:val="00704FB8"/>
    <w:rsid w:val="007144D4"/>
    <w:rsid w:val="00715BFA"/>
    <w:rsid w:val="00722E3E"/>
    <w:rsid w:val="00735BDA"/>
    <w:rsid w:val="0077278C"/>
    <w:rsid w:val="00791B72"/>
    <w:rsid w:val="00794093"/>
    <w:rsid w:val="007946A1"/>
    <w:rsid w:val="00797553"/>
    <w:rsid w:val="007A0D44"/>
    <w:rsid w:val="007B26B2"/>
    <w:rsid w:val="007B7C39"/>
    <w:rsid w:val="007B7FF7"/>
    <w:rsid w:val="007D30A8"/>
    <w:rsid w:val="00802642"/>
    <w:rsid w:val="008149C6"/>
    <w:rsid w:val="00833D65"/>
    <w:rsid w:val="0083600B"/>
    <w:rsid w:val="00840E4C"/>
    <w:rsid w:val="00843309"/>
    <w:rsid w:val="00846B7E"/>
    <w:rsid w:val="0085710E"/>
    <w:rsid w:val="00857363"/>
    <w:rsid w:val="008718E0"/>
    <w:rsid w:val="00875723"/>
    <w:rsid w:val="008A3DDD"/>
    <w:rsid w:val="008C08ED"/>
    <w:rsid w:val="008C795D"/>
    <w:rsid w:val="008D11EA"/>
    <w:rsid w:val="008D6EF2"/>
    <w:rsid w:val="008E4820"/>
    <w:rsid w:val="00900C87"/>
    <w:rsid w:val="0090298A"/>
    <w:rsid w:val="00911074"/>
    <w:rsid w:val="00915742"/>
    <w:rsid w:val="0091772F"/>
    <w:rsid w:val="009227A0"/>
    <w:rsid w:val="0093051C"/>
    <w:rsid w:val="00937A1C"/>
    <w:rsid w:val="0094582B"/>
    <w:rsid w:val="0094649C"/>
    <w:rsid w:val="009517ED"/>
    <w:rsid w:val="00957B4B"/>
    <w:rsid w:val="00962DB5"/>
    <w:rsid w:val="00964ABD"/>
    <w:rsid w:val="00972B3F"/>
    <w:rsid w:val="00977074"/>
    <w:rsid w:val="00985FB9"/>
    <w:rsid w:val="009953EC"/>
    <w:rsid w:val="009A25B6"/>
    <w:rsid w:val="009A6677"/>
    <w:rsid w:val="009C0450"/>
    <w:rsid w:val="009E52B4"/>
    <w:rsid w:val="009F67B1"/>
    <w:rsid w:val="009F7BAE"/>
    <w:rsid w:val="00A00B0D"/>
    <w:rsid w:val="00A010F1"/>
    <w:rsid w:val="00A027A7"/>
    <w:rsid w:val="00A14CC0"/>
    <w:rsid w:val="00A1576F"/>
    <w:rsid w:val="00A21C5C"/>
    <w:rsid w:val="00A23AC1"/>
    <w:rsid w:val="00A41664"/>
    <w:rsid w:val="00A43D7F"/>
    <w:rsid w:val="00A615F4"/>
    <w:rsid w:val="00A849AF"/>
    <w:rsid w:val="00A85A3C"/>
    <w:rsid w:val="00A91EA0"/>
    <w:rsid w:val="00A93CB5"/>
    <w:rsid w:val="00A9530A"/>
    <w:rsid w:val="00AA5B16"/>
    <w:rsid w:val="00AB45EA"/>
    <w:rsid w:val="00AB552C"/>
    <w:rsid w:val="00AD290A"/>
    <w:rsid w:val="00AF038C"/>
    <w:rsid w:val="00AF6DCE"/>
    <w:rsid w:val="00AF7EA7"/>
    <w:rsid w:val="00B05F8C"/>
    <w:rsid w:val="00B07B02"/>
    <w:rsid w:val="00B153CF"/>
    <w:rsid w:val="00B36DA5"/>
    <w:rsid w:val="00B4539C"/>
    <w:rsid w:val="00B468CF"/>
    <w:rsid w:val="00B73ECC"/>
    <w:rsid w:val="00B740A4"/>
    <w:rsid w:val="00B8024C"/>
    <w:rsid w:val="00B81C4B"/>
    <w:rsid w:val="00B8264D"/>
    <w:rsid w:val="00B97BF5"/>
    <w:rsid w:val="00BA4155"/>
    <w:rsid w:val="00BB1511"/>
    <w:rsid w:val="00BB38F1"/>
    <w:rsid w:val="00BB4F26"/>
    <w:rsid w:val="00BB5773"/>
    <w:rsid w:val="00BC02F2"/>
    <w:rsid w:val="00BC1A47"/>
    <w:rsid w:val="00BC70A2"/>
    <w:rsid w:val="00BE1708"/>
    <w:rsid w:val="00C02C98"/>
    <w:rsid w:val="00C24F07"/>
    <w:rsid w:val="00C329F4"/>
    <w:rsid w:val="00C5712B"/>
    <w:rsid w:val="00C6097E"/>
    <w:rsid w:val="00C656E0"/>
    <w:rsid w:val="00C714C1"/>
    <w:rsid w:val="00C74668"/>
    <w:rsid w:val="00C77A59"/>
    <w:rsid w:val="00C8631A"/>
    <w:rsid w:val="00C938D7"/>
    <w:rsid w:val="00C93F37"/>
    <w:rsid w:val="00CA6768"/>
    <w:rsid w:val="00CD5C9D"/>
    <w:rsid w:val="00CE5231"/>
    <w:rsid w:val="00CE7211"/>
    <w:rsid w:val="00CF05E2"/>
    <w:rsid w:val="00CF689E"/>
    <w:rsid w:val="00D05682"/>
    <w:rsid w:val="00D20ACE"/>
    <w:rsid w:val="00D26C2E"/>
    <w:rsid w:val="00D40804"/>
    <w:rsid w:val="00D412B7"/>
    <w:rsid w:val="00D650FF"/>
    <w:rsid w:val="00D670CE"/>
    <w:rsid w:val="00D8164C"/>
    <w:rsid w:val="00D874FB"/>
    <w:rsid w:val="00D9510B"/>
    <w:rsid w:val="00DA57A9"/>
    <w:rsid w:val="00DA69D6"/>
    <w:rsid w:val="00DB2F2F"/>
    <w:rsid w:val="00DB3F46"/>
    <w:rsid w:val="00DD1F9A"/>
    <w:rsid w:val="00DD34CE"/>
    <w:rsid w:val="00DE6656"/>
    <w:rsid w:val="00DE7AD5"/>
    <w:rsid w:val="00DF039C"/>
    <w:rsid w:val="00DF0A62"/>
    <w:rsid w:val="00E004EF"/>
    <w:rsid w:val="00E01F60"/>
    <w:rsid w:val="00E07704"/>
    <w:rsid w:val="00E15C14"/>
    <w:rsid w:val="00E2252B"/>
    <w:rsid w:val="00E244AE"/>
    <w:rsid w:val="00E258C5"/>
    <w:rsid w:val="00E275FA"/>
    <w:rsid w:val="00E27912"/>
    <w:rsid w:val="00E30867"/>
    <w:rsid w:val="00E45A39"/>
    <w:rsid w:val="00E61AE6"/>
    <w:rsid w:val="00E70AE8"/>
    <w:rsid w:val="00E81BAA"/>
    <w:rsid w:val="00E8486F"/>
    <w:rsid w:val="00E860ED"/>
    <w:rsid w:val="00E95D52"/>
    <w:rsid w:val="00EF30E8"/>
    <w:rsid w:val="00F11E62"/>
    <w:rsid w:val="00F13CE1"/>
    <w:rsid w:val="00F22697"/>
    <w:rsid w:val="00F275E0"/>
    <w:rsid w:val="00F40723"/>
    <w:rsid w:val="00F41503"/>
    <w:rsid w:val="00F45521"/>
    <w:rsid w:val="00F55ABB"/>
    <w:rsid w:val="00F870A0"/>
    <w:rsid w:val="00FA337A"/>
    <w:rsid w:val="00FA5415"/>
    <w:rsid w:val="00FB0AE9"/>
    <w:rsid w:val="00FB3686"/>
    <w:rsid w:val="00FB3B0D"/>
    <w:rsid w:val="00FE3530"/>
    <w:rsid w:val="00FF484F"/>
    <w:rsid w:val="00FF6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DE7AD5"/>
    <w:rPr>
      <w:rFonts w:ascii="Scala" w:hAnsi="Scala"/>
      <w:sz w:val="22"/>
      <w:szCs w:val="24"/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rsid w:val="005C5F8F"/>
    <w:rPr>
      <w:color w:val="0000FF"/>
      <w:u w:val="single"/>
    </w:rPr>
  </w:style>
  <w:style w:type="character" w:styleId="Nadruk">
    <w:name w:val="Emphasis"/>
    <w:basedOn w:val="Standaardalinea-lettertype"/>
    <w:uiPriority w:val="20"/>
    <w:qFormat/>
    <w:rsid w:val="00E01F60"/>
    <w:rPr>
      <w:i/>
      <w:iCs/>
    </w:rPr>
  </w:style>
  <w:style w:type="paragraph" w:styleId="Ballontekst">
    <w:name w:val="Balloon Text"/>
    <w:basedOn w:val="Standaard"/>
    <w:link w:val="BallontekstChar"/>
    <w:rsid w:val="008A3DD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A3DDD"/>
    <w:rPr>
      <w:rFonts w:ascii="Tahoma" w:hAnsi="Tahoma" w:cs="Tahoma"/>
      <w:sz w:val="16"/>
      <w:szCs w:val="16"/>
      <w:lang w:val="en-GB" w:eastAsia="en-US"/>
    </w:rPr>
  </w:style>
  <w:style w:type="character" w:customStyle="1" w:styleId="bodytext">
    <w:name w:val="bodytext"/>
    <w:basedOn w:val="Standaardalinea-lettertype"/>
    <w:rsid w:val="009F67B1"/>
  </w:style>
  <w:style w:type="character" w:customStyle="1" w:styleId="apple-converted-space">
    <w:name w:val="apple-converted-space"/>
    <w:basedOn w:val="Standaardalinea-lettertype"/>
    <w:rsid w:val="00D412B7"/>
  </w:style>
  <w:style w:type="paragraph" w:styleId="Lijstalinea">
    <w:name w:val="List Paragraph"/>
    <w:basedOn w:val="Standaard"/>
    <w:uiPriority w:val="34"/>
    <w:qFormat/>
    <w:rsid w:val="00B4539C"/>
    <w:pPr>
      <w:ind w:left="720"/>
      <w:contextualSpacing/>
    </w:pPr>
  </w:style>
  <w:style w:type="character" w:styleId="GevolgdeHyperlink">
    <w:name w:val="FollowedHyperlink"/>
    <w:basedOn w:val="Standaardalinea-lettertype"/>
    <w:rsid w:val="000314C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4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takainnovations.com/product-manua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tdichip.com/Drivers/VCP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racle.com/technetwork/java/javase/downloads/index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2D823-BFA0-4C78-A215-11F6535A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TurboWin+</vt:lpstr>
    </vt:vector>
  </TitlesOfParts>
  <Company/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TurboWin+</dc:title>
  <dc:creator>Stam</dc:creator>
  <cp:lastModifiedBy>Martin</cp:lastModifiedBy>
  <cp:revision>101</cp:revision>
  <cp:lastPrinted>2018-07-30T09:35:00Z</cp:lastPrinted>
  <dcterms:created xsi:type="dcterms:W3CDTF">2015-03-11T08:48:00Z</dcterms:created>
  <dcterms:modified xsi:type="dcterms:W3CDTF">2018-07-30T09:35:00Z</dcterms:modified>
</cp:coreProperties>
</file>